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B4FB2" w14:textId="04CE16C6" w:rsidR="00DF1EEB" w:rsidRPr="00DF1EEB" w:rsidRDefault="0079483B" w:rsidP="00DF1EEB">
      <w:pPr>
        <w:pStyle w:val="Broodtekst"/>
        <w:rPr>
          <w:b/>
        </w:rPr>
      </w:pPr>
      <w:bookmarkStart w:id="0" w:name="_Toc121483299"/>
      <w:r w:rsidRPr="007F5FFB">
        <w:rPr>
          <w:b/>
        </w:rPr>
        <w:t xml:space="preserve">BIJLAGE </w:t>
      </w:r>
      <w:r w:rsidR="0024069C">
        <w:rPr>
          <w:b/>
        </w:rPr>
        <w:t>B</w:t>
      </w:r>
      <w:r w:rsidRPr="007F5FFB">
        <w:rPr>
          <w:b/>
        </w:rPr>
        <w:t>: Vragen</w:t>
      </w:r>
      <w:r w:rsidR="00C42DA2">
        <w:rPr>
          <w:b/>
        </w:rPr>
        <w:t>formulier</w:t>
      </w:r>
      <w:r w:rsidRPr="007F5FFB">
        <w:rPr>
          <w:b/>
        </w:rPr>
        <w:t xml:space="preserve"> Marktconsultatie</w:t>
      </w:r>
      <w:r w:rsidR="00FB6B2E">
        <w:rPr>
          <w:b/>
        </w:rPr>
        <w:t xml:space="preserve"> </w:t>
      </w:r>
      <w:r w:rsidR="00DF1EEB" w:rsidRPr="00DF1EEB">
        <w:rPr>
          <w:b/>
        </w:rPr>
        <w:t>Emissiereductie baggerwerken Waddenzee meerdere opdrachtgevers</w:t>
      </w:r>
    </w:p>
    <w:p w14:paraId="442D60B9" w14:textId="77777777" w:rsidR="00AC7D81" w:rsidRDefault="00AC7D81" w:rsidP="00AC7D81">
      <w:pPr>
        <w:rPr>
          <w:b/>
        </w:rPr>
      </w:pPr>
    </w:p>
    <w:p w14:paraId="1BE47DD7" w14:textId="65BFE94B" w:rsidR="00AC7D81" w:rsidRPr="00AC7D81" w:rsidRDefault="00EF7046" w:rsidP="00AC7D81">
      <w:pPr>
        <w:rPr>
          <w:b/>
        </w:rPr>
      </w:pPr>
      <w:r>
        <w:rPr>
          <w:b/>
          <w:bCs/>
        </w:rPr>
        <w:t>Vooraf</w:t>
      </w:r>
    </w:p>
    <w:p w14:paraId="4B74E45F" w14:textId="0345D772" w:rsidR="0AA82083" w:rsidRPr="00F24A1E" w:rsidRDefault="0AA82083" w:rsidP="00F24A1E">
      <w:pPr>
        <w:pStyle w:val="Lijstalinea"/>
        <w:numPr>
          <w:ilvl w:val="0"/>
          <w:numId w:val="40"/>
        </w:numPr>
      </w:pPr>
      <w:r>
        <w:t xml:space="preserve">Gebruik onderstaand formulier om te reageren op de marktconsultatie: </w:t>
      </w:r>
      <w:hyperlink r:id="rId11">
        <w:r w:rsidRPr="00F24A1E">
          <w:rPr>
            <w:rStyle w:val="Hyperlink"/>
            <w:rFonts w:eastAsia="Verdana" w:cs="Verdana"/>
          </w:rPr>
          <w:t>AT-2026-03: Emissiereductie baggerwerken Waddenzee meerdere opdrachtgevers</w:t>
        </w:r>
      </w:hyperlink>
    </w:p>
    <w:p w14:paraId="0F12C333" w14:textId="3A41725C" w:rsidR="00547C26" w:rsidRDefault="00547C26" w:rsidP="181B8541">
      <w:pPr>
        <w:pStyle w:val="Lijstalinea"/>
        <w:numPr>
          <w:ilvl w:val="0"/>
          <w:numId w:val="40"/>
        </w:numPr>
      </w:pPr>
      <w:r>
        <w:t xml:space="preserve">Invullen en inzenden </w:t>
      </w:r>
      <w:r w:rsidR="00F53034">
        <w:t>voor</w:t>
      </w:r>
      <w:r>
        <w:t xml:space="preserve"> </w:t>
      </w:r>
      <w:r w:rsidR="417B06B6">
        <w:t>12 maart 2026 voor 12:00</w:t>
      </w:r>
    </w:p>
    <w:p w14:paraId="1955F809" w14:textId="77777777" w:rsidR="00547C26" w:rsidRDefault="00547C26" w:rsidP="00E44B5D">
      <w:pPr>
        <w:pStyle w:val="Lijstalinea"/>
        <w:numPr>
          <w:ilvl w:val="0"/>
          <w:numId w:val="40"/>
        </w:numPr>
      </w:pPr>
      <w:r>
        <w:t xml:space="preserve">Na invullen graag inzenden via de berichtenmodule op </w:t>
      </w:r>
      <w:proofErr w:type="spellStart"/>
      <w:r>
        <w:t>TenderNed</w:t>
      </w:r>
      <w:proofErr w:type="spellEnd"/>
      <w:r>
        <w:t xml:space="preserve">. </w:t>
      </w:r>
    </w:p>
    <w:p w14:paraId="3DC59C14" w14:textId="69E86F91" w:rsidR="006E3B57" w:rsidRDefault="00547C26" w:rsidP="00547C26">
      <w:pPr>
        <w:pStyle w:val="Lijstalinea"/>
        <w:numPr>
          <w:ilvl w:val="0"/>
          <w:numId w:val="40"/>
        </w:numPr>
      </w:pPr>
      <w:r>
        <w:t>Waar het kan, graag kort en bondig antwoorden, maar wel concreet en verklarend (</w:t>
      </w:r>
      <w:bookmarkStart w:id="1" w:name="_Int_8JEv2xDY"/>
      <w:r>
        <w:t>bijvoorbeeld</w:t>
      </w:r>
      <w:bookmarkEnd w:id="1"/>
      <w:r>
        <w:t xml:space="preserve">: Wij zien het </w:t>
      </w:r>
      <w:bookmarkStart w:id="2" w:name="_Int_lApbN2DF"/>
      <w:r>
        <w:t>zo:…</w:t>
      </w:r>
      <w:bookmarkEnd w:id="2"/>
      <w:r>
        <w:t xml:space="preserve">…, </w:t>
      </w:r>
      <w:bookmarkStart w:id="3" w:name="_Int_oypBOe24"/>
      <w:r>
        <w:t>want….</w:t>
      </w:r>
      <w:bookmarkEnd w:id="3"/>
      <w:r>
        <w:t>)</w:t>
      </w:r>
      <w:r w:rsidR="3F5C6446">
        <w:t>.</w:t>
      </w:r>
    </w:p>
    <w:p w14:paraId="41E41589" w14:textId="51C902FE" w:rsidR="00275A5C" w:rsidRDefault="00275A5C" w:rsidP="00D23D1B">
      <w:pPr>
        <w:pStyle w:val="Lijstalinea"/>
        <w:numPr>
          <w:ilvl w:val="0"/>
          <w:numId w:val="40"/>
        </w:numPr>
        <w:spacing w:line="278" w:lineRule="auto"/>
      </w:pPr>
      <w:r w:rsidRPr="00BC371D">
        <w:t xml:space="preserve">Toestemming gegevensverwerking: </w:t>
      </w:r>
      <w:r>
        <w:t>m</w:t>
      </w:r>
      <w:r w:rsidRPr="00BC371D">
        <w:t>et het invullen</w:t>
      </w:r>
      <w:r w:rsidR="00D30629">
        <w:t xml:space="preserve"> en inzenden</w:t>
      </w:r>
      <w:r w:rsidRPr="00BC371D">
        <w:t xml:space="preserve"> van dit formulier ga</w:t>
      </w:r>
      <w:r w:rsidR="00AD26CF">
        <w:t>at u</w:t>
      </w:r>
      <w:r w:rsidRPr="00BC371D">
        <w:t xml:space="preserve"> akkoord met het verwerken van </w:t>
      </w:r>
      <w:r w:rsidR="00AD26CF">
        <w:t>uw</w:t>
      </w:r>
      <w:r w:rsidRPr="00BC371D">
        <w:t xml:space="preserve"> gegevens voor deze marktconsultatie.</w:t>
      </w:r>
    </w:p>
    <w:p w14:paraId="6F6E73F3" w14:textId="77777777" w:rsidR="006C1211" w:rsidRDefault="006C1211" w:rsidP="0079483B">
      <w:pPr>
        <w:pStyle w:val="Broodtekst"/>
        <w:rPr>
          <w:b/>
        </w:rPr>
      </w:pPr>
    </w:p>
    <w:p w14:paraId="7679F744" w14:textId="77777777" w:rsidR="006C1211" w:rsidRDefault="006C1211" w:rsidP="0079483B">
      <w:pPr>
        <w:pStyle w:val="Broodtekst"/>
        <w:rPr>
          <w:b/>
        </w:rPr>
      </w:pPr>
    </w:p>
    <w:p w14:paraId="4DDAF2D4" w14:textId="77777777" w:rsidR="006C1211" w:rsidRPr="007F5FFB" w:rsidRDefault="006C1211" w:rsidP="0079483B">
      <w:pPr>
        <w:pStyle w:val="Broodtekst"/>
        <w:rPr>
          <w:b/>
        </w:rPr>
      </w:pPr>
    </w:p>
    <w:p w14:paraId="13841AAA" w14:textId="77777777" w:rsidR="0079483B" w:rsidRPr="007F5FFB" w:rsidRDefault="0079483B" w:rsidP="0079483B">
      <w:pPr>
        <w:pStyle w:val="Broodtekst"/>
        <w:rPr>
          <w:b/>
        </w:rPr>
      </w:pPr>
      <w:r w:rsidRPr="007F5FFB">
        <w:rPr>
          <w:b/>
        </w:rPr>
        <w:t>Uw gegevens</w:t>
      </w:r>
      <w:bookmarkEnd w:id="0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111"/>
      </w:tblGrid>
      <w:tr w:rsidR="0079483B" w:rsidRPr="007F5FFB" w14:paraId="71670FE2" w14:textId="77777777" w:rsidTr="181B85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4106" w:type="dxa"/>
          </w:tcPr>
          <w:p w14:paraId="4DFF9664" w14:textId="77777777" w:rsidR="0079483B" w:rsidRPr="007F5FFB" w:rsidRDefault="0079483B">
            <w:pPr>
              <w:rPr>
                <w:b w:val="0"/>
                <w:sz w:val="18"/>
              </w:rPr>
            </w:pPr>
            <w:r w:rsidRPr="007F5FFB">
              <w:rPr>
                <w:b w:val="0"/>
                <w:sz w:val="18"/>
              </w:rPr>
              <w:t>Organisatienaam</w:t>
            </w:r>
          </w:p>
        </w:tc>
        <w:tc>
          <w:tcPr>
            <w:tcW w:w="4111" w:type="dxa"/>
          </w:tcPr>
          <w:p w14:paraId="613961BA" w14:textId="77777777" w:rsidR="0079483B" w:rsidRPr="007F5FFB" w:rsidRDefault="0079483B">
            <w:pPr>
              <w:rPr>
                <w:sz w:val="18"/>
              </w:rPr>
            </w:pPr>
          </w:p>
        </w:tc>
      </w:tr>
      <w:tr w:rsidR="0079483B" w:rsidRPr="007F5FFB" w14:paraId="639D5855" w14:textId="77777777" w:rsidTr="181B8541">
        <w:tc>
          <w:tcPr>
            <w:tcW w:w="4106" w:type="dxa"/>
          </w:tcPr>
          <w:p w14:paraId="19D93FD9" w14:textId="77777777" w:rsidR="0079483B" w:rsidRPr="007F5FFB" w:rsidRDefault="0079483B">
            <w:pPr>
              <w:rPr>
                <w:sz w:val="18"/>
              </w:rPr>
            </w:pPr>
            <w:r w:rsidRPr="007F5FFB">
              <w:rPr>
                <w:sz w:val="18"/>
              </w:rPr>
              <w:t>Functie</w:t>
            </w:r>
          </w:p>
        </w:tc>
        <w:tc>
          <w:tcPr>
            <w:tcW w:w="4111" w:type="dxa"/>
          </w:tcPr>
          <w:p w14:paraId="3E732D4A" w14:textId="77777777" w:rsidR="0079483B" w:rsidRPr="007F5FFB" w:rsidRDefault="0079483B">
            <w:pPr>
              <w:rPr>
                <w:sz w:val="18"/>
              </w:rPr>
            </w:pPr>
          </w:p>
        </w:tc>
      </w:tr>
      <w:tr w:rsidR="0079483B" w:rsidRPr="007F5FFB" w14:paraId="1C744BC1" w14:textId="77777777" w:rsidTr="181B8541">
        <w:tc>
          <w:tcPr>
            <w:tcW w:w="4106" w:type="dxa"/>
          </w:tcPr>
          <w:p w14:paraId="265296AA" w14:textId="77777777" w:rsidR="0079483B" w:rsidRPr="007F5FFB" w:rsidRDefault="0079483B">
            <w:pPr>
              <w:rPr>
                <w:sz w:val="18"/>
              </w:rPr>
            </w:pPr>
            <w:r w:rsidRPr="007F5FFB">
              <w:rPr>
                <w:sz w:val="18"/>
              </w:rPr>
              <w:t>E-mailadres</w:t>
            </w:r>
          </w:p>
        </w:tc>
        <w:tc>
          <w:tcPr>
            <w:tcW w:w="4111" w:type="dxa"/>
          </w:tcPr>
          <w:p w14:paraId="496AACCF" w14:textId="77777777" w:rsidR="0079483B" w:rsidRPr="007F5FFB" w:rsidRDefault="0079483B">
            <w:pPr>
              <w:rPr>
                <w:sz w:val="18"/>
              </w:rPr>
            </w:pPr>
          </w:p>
        </w:tc>
      </w:tr>
      <w:tr w:rsidR="0079483B" w:rsidRPr="007F5FFB" w14:paraId="2C00E96F" w14:textId="77777777" w:rsidTr="181B8541">
        <w:tc>
          <w:tcPr>
            <w:tcW w:w="4106" w:type="dxa"/>
          </w:tcPr>
          <w:p w14:paraId="348AFAB0" w14:textId="77777777" w:rsidR="0079483B" w:rsidRPr="007F5FFB" w:rsidRDefault="0079483B">
            <w:pPr>
              <w:rPr>
                <w:sz w:val="18"/>
              </w:rPr>
            </w:pPr>
            <w:r w:rsidRPr="007F5FFB">
              <w:rPr>
                <w:sz w:val="18"/>
              </w:rPr>
              <w:t>Telefoonnummer</w:t>
            </w:r>
          </w:p>
        </w:tc>
        <w:tc>
          <w:tcPr>
            <w:tcW w:w="4111" w:type="dxa"/>
          </w:tcPr>
          <w:p w14:paraId="52C00807" w14:textId="77777777" w:rsidR="0079483B" w:rsidRPr="007F5FFB" w:rsidRDefault="0079483B">
            <w:pPr>
              <w:rPr>
                <w:sz w:val="18"/>
              </w:rPr>
            </w:pPr>
          </w:p>
        </w:tc>
      </w:tr>
    </w:tbl>
    <w:p w14:paraId="5CCF56B7" w14:textId="77777777" w:rsidR="0079483B" w:rsidRDefault="0079483B" w:rsidP="0079483B"/>
    <w:p w14:paraId="50133C21" w14:textId="77777777" w:rsidR="00027343" w:rsidRDefault="00027343" w:rsidP="0079483B"/>
    <w:p w14:paraId="256E6474" w14:textId="77777777" w:rsidR="006C1211" w:rsidRDefault="006C1211" w:rsidP="0079483B"/>
    <w:p w14:paraId="076CF6B2" w14:textId="77777777" w:rsidR="00027343" w:rsidRDefault="00027343" w:rsidP="00027343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Individuele gesprekken</w:t>
      </w:r>
    </w:p>
    <w:tbl>
      <w:tblPr>
        <w:tblStyle w:val="Tabelraster"/>
        <w:tblW w:w="0" w:type="auto"/>
        <w:tblLook w:val="06A0" w:firstRow="1" w:lastRow="0" w:firstColumn="1" w:lastColumn="0" w:noHBand="1" w:noVBand="1"/>
      </w:tblPr>
      <w:tblGrid>
        <w:gridCol w:w="558"/>
        <w:gridCol w:w="6241"/>
        <w:gridCol w:w="7195"/>
      </w:tblGrid>
      <w:tr w:rsidR="00027343" w14:paraId="3D100327" w14:textId="77777777" w:rsidTr="00E22A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58" w:type="dxa"/>
          </w:tcPr>
          <w:p w14:paraId="7A40B2AC" w14:textId="77777777" w:rsidR="00027343" w:rsidRDefault="00027343" w:rsidP="00E22A92">
            <w:pPr>
              <w:rPr>
                <w:b w:val="0"/>
                <w:bCs/>
                <w:color w:val="000000" w:themeColor="text1"/>
              </w:rPr>
            </w:pPr>
          </w:p>
        </w:tc>
        <w:tc>
          <w:tcPr>
            <w:tcW w:w="6241" w:type="dxa"/>
          </w:tcPr>
          <w:p w14:paraId="1F13708A" w14:textId="77777777" w:rsidR="00027343" w:rsidRPr="00941EA3" w:rsidRDefault="00027343" w:rsidP="00E22A92">
            <w:pPr>
              <w:rPr>
                <w:b w:val="0"/>
              </w:rPr>
            </w:pPr>
            <w:r w:rsidRPr="00425B2E">
              <w:rPr>
                <w:bCs/>
                <w:sz w:val="18"/>
              </w:rPr>
              <w:t>Vraag</w:t>
            </w:r>
          </w:p>
        </w:tc>
        <w:tc>
          <w:tcPr>
            <w:tcW w:w="7195" w:type="dxa"/>
          </w:tcPr>
          <w:p w14:paraId="47D121F1" w14:textId="77777777" w:rsidR="00027343" w:rsidRPr="00941EA3" w:rsidRDefault="00027343" w:rsidP="00E22A92">
            <w:pPr>
              <w:rPr>
                <w:b w:val="0"/>
              </w:rPr>
            </w:pPr>
            <w:r w:rsidRPr="00425B2E">
              <w:rPr>
                <w:bCs/>
                <w:color w:val="auto"/>
                <w:sz w:val="18"/>
              </w:rPr>
              <w:t>Antwoord</w:t>
            </w:r>
          </w:p>
        </w:tc>
      </w:tr>
      <w:tr w:rsidR="00027343" w14:paraId="53442227" w14:textId="77777777" w:rsidTr="00E22A92">
        <w:trPr>
          <w:trHeight w:val="300"/>
        </w:trPr>
        <w:tc>
          <w:tcPr>
            <w:tcW w:w="558" w:type="dxa"/>
          </w:tcPr>
          <w:p w14:paraId="2A55B886" w14:textId="0227D13F" w:rsidR="00027343" w:rsidRPr="00425B2E" w:rsidRDefault="00027343" w:rsidP="00E22A92">
            <w:pPr>
              <w:rPr>
                <w:sz w:val="18"/>
              </w:rPr>
            </w:pPr>
            <w:r>
              <w:rPr>
                <w:sz w:val="18"/>
              </w:rPr>
              <w:t>0</w:t>
            </w:r>
            <w:r w:rsidRPr="00425B2E">
              <w:rPr>
                <w:sz w:val="18"/>
              </w:rPr>
              <w:t>.1</w:t>
            </w:r>
          </w:p>
        </w:tc>
        <w:tc>
          <w:tcPr>
            <w:tcW w:w="6241" w:type="dxa"/>
          </w:tcPr>
          <w:p w14:paraId="3594BFDA" w14:textId="77777777" w:rsidR="00027343" w:rsidRPr="00A40393" w:rsidRDefault="00027343" w:rsidP="00E22A92">
            <w:pPr>
              <w:autoSpaceDN/>
              <w:spacing w:line="240" w:lineRule="auto"/>
              <w:contextualSpacing/>
              <w:textAlignment w:val="auto"/>
              <w:rPr>
                <w:sz w:val="18"/>
              </w:rPr>
            </w:pPr>
            <w:r w:rsidRPr="00A40393">
              <w:rPr>
                <w:sz w:val="18"/>
              </w:rPr>
              <w:t xml:space="preserve">Heeft u behoefte aan een individueel gesprek met één of meerdere </w:t>
            </w:r>
            <w:proofErr w:type="spellStart"/>
            <w:r w:rsidRPr="00A40393">
              <w:rPr>
                <w:sz w:val="18"/>
              </w:rPr>
              <w:t>opdrachtgevende</w:t>
            </w:r>
            <w:proofErr w:type="spellEnd"/>
            <w:r w:rsidRPr="00A40393">
              <w:rPr>
                <w:sz w:val="18"/>
              </w:rPr>
              <w:t xml:space="preserve"> organisaties na afloop van de marktbijeenkomst? Zo ja, met welke organisatie</w:t>
            </w:r>
            <w:r>
              <w:rPr>
                <w:sz w:val="18"/>
              </w:rPr>
              <w:t>(s)</w:t>
            </w:r>
            <w:r w:rsidRPr="00A40393">
              <w:rPr>
                <w:sz w:val="18"/>
              </w:rPr>
              <w:t>?</w:t>
            </w:r>
          </w:p>
          <w:p w14:paraId="2690D980" w14:textId="77777777" w:rsidR="00027343" w:rsidRPr="00A40393" w:rsidRDefault="00027343" w:rsidP="00E22A92">
            <w:pPr>
              <w:autoSpaceDN/>
              <w:spacing w:line="240" w:lineRule="auto"/>
              <w:ind w:left="227" w:hanging="227"/>
              <w:contextualSpacing/>
              <w:textAlignment w:val="auto"/>
              <w:rPr>
                <w:sz w:val="18"/>
              </w:rPr>
            </w:pPr>
          </w:p>
        </w:tc>
        <w:tc>
          <w:tcPr>
            <w:tcW w:w="7195" w:type="dxa"/>
          </w:tcPr>
          <w:p w14:paraId="1DF4CC08" w14:textId="77777777" w:rsidR="00027343" w:rsidRPr="00941EA3" w:rsidRDefault="00027343" w:rsidP="00E22A92">
            <w:pPr>
              <w:rPr>
                <w:b/>
              </w:rPr>
            </w:pPr>
          </w:p>
        </w:tc>
      </w:tr>
      <w:tr w:rsidR="00027343" w14:paraId="3D535BF4" w14:textId="77777777" w:rsidTr="00E22A92">
        <w:trPr>
          <w:trHeight w:val="300"/>
        </w:trPr>
        <w:tc>
          <w:tcPr>
            <w:tcW w:w="558" w:type="dxa"/>
          </w:tcPr>
          <w:p w14:paraId="77DF0470" w14:textId="42166290" w:rsidR="00027343" w:rsidRPr="00A40393" w:rsidRDefault="00027343" w:rsidP="00E22A92">
            <w:pPr>
              <w:rPr>
                <w:sz w:val="18"/>
              </w:rPr>
            </w:pPr>
            <w:r>
              <w:rPr>
                <w:sz w:val="18"/>
              </w:rPr>
              <w:t>0</w:t>
            </w:r>
            <w:r w:rsidRPr="00A40393">
              <w:rPr>
                <w:sz w:val="18"/>
              </w:rPr>
              <w:t>.2</w:t>
            </w:r>
          </w:p>
        </w:tc>
        <w:tc>
          <w:tcPr>
            <w:tcW w:w="6241" w:type="dxa"/>
          </w:tcPr>
          <w:p w14:paraId="41BA2776" w14:textId="77777777" w:rsidR="00027343" w:rsidRPr="00A40393" w:rsidRDefault="00027343" w:rsidP="00E22A92">
            <w:pPr>
              <w:autoSpaceDN/>
              <w:spacing w:line="240" w:lineRule="auto"/>
              <w:contextualSpacing/>
              <w:textAlignment w:val="auto"/>
              <w:rPr>
                <w:sz w:val="18"/>
              </w:rPr>
            </w:pPr>
            <w:r w:rsidRPr="00A40393">
              <w:rPr>
                <w:sz w:val="18"/>
              </w:rPr>
              <w:t>Bent u bereid in te gaan op een verzoek tot een individueel</w:t>
            </w:r>
            <w:r>
              <w:rPr>
                <w:sz w:val="18"/>
              </w:rPr>
              <w:t xml:space="preserve"> </w:t>
            </w:r>
            <w:r w:rsidRPr="00A40393">
              <w:rPr>
                <w:sz w:val="18"/>
              </w:rPr>
              <w:t xml:space="preserve">gesprek van één of meerdere </w:t>
            </w:r>
            <w:proofErr w:type="spellStart"/>
            <w:r w:rsidRPr="00A40393">
              <w:rPr>
                <w:sz w:val="18"/>
              </w:rPr>
              <w:t>opdrachtgevende</w:t>
            </w:r>
            <w:proofErr w:type="spellEnd"/>
            <w:r w:rsidRPr="00A40393">
              <w:rPr>
                <w:sz w:val="18"/>
              </w:rPr>
              <w:t xml:space="preserve"> organisatie na afloop van de marktbijeenkomst? </w:t>
            </w:r>
          </w:p>
          <w:p w14:paraId="1D88AD91" w14:textId="77777777" w:rsidR="00027343" w:rsidRPr="00941EA3" w:rsidRDefault="00027343" w:rsidP="00E22A92">
            <w:pPr>
              <w:rPr>
                <w:sz w:val="18"/>
              </w:rPr>
            </w:pPr>
          </w:p>
        </w:tc>
        <w:tc>
          <w:tcPr>
            <w:tcW w:w="7195" w:type="dxa"/>
          </w:tcPr>
          <w:p w14:paraId="1F774308" w14:textId="77777777" w:rsidR="00027343" w:rsidRPr="00941EA3" w:rsidRDefault="00027343" w:rsidP="00E22A92"/>
        </w:tc>
      </w:tr>
    </w:tbl>
    <w:p w14:paraId="41FB7582" w14:textId="77777777" w:rsidR="00027343" w:rsidRDefault="00027343" w:rsidP="00027343">
      <w:pPr>
        <w:rPr>
          <w:color w:val="000000" w:themeColor="text1"/>
        </w:rPr>
      </w:pPr>
    </w:p>
    <w:p w14:paraId="193EA152" w14:textId="37D609C7" w:rsidR="006C1211" w:rsidRDefault="006C1211">
      <w:pPr>
        <w:autoSpaceDN/>
        <w:spacing w:line="240" w:lineRule="auto"/>
        <w:textAlignment w:val="auto"/>
      </w:pPr>
      <w:r>
        <w:br w:type="page"/>
      </w:r>
    </w:p>
    <w:p w14:paraId="12BF7D6A" w14:textId="703D0D5B" w:rsidR="0079483B" w:rsidRPr="007F5FFB" w:rsidRDefault="00B92D88" w:rsidP="0079483B">
      <w:pPr>
        <w:pStyle w:val="Broodtekst"/>
        <w:rPr>
          <w:b/>
        </w:rPr>
      </w:pPr>
      <w:proofErr w:type="spellStart"/>
      <w:r w:rsidRPr="00B92D88">
        <w:rPr>
          <w:b/>
        </w:rPr>
        <w:lastRenderedPageBreak/>
        <w:t>Emissieloos</w:t>
      </w:r>
      <w:proofErr w:type="spellEnd"/>
      <w:r w:rsidRPr="00B92D88">
        <w:rPr>
          <w:b/>
        </w:rPr>
        <w:t xml:space="preserve"> als toekomstperspectief</w:t>
      </w:r>
    </w:p>
    <w:tbl>
      <w:tblPr>
        <w:tblStyle w:val="Tabelraster"/>
        <w:tblW w:w="14029" w:type="dxa"/>
        <w:tblLook w:val="04A0" w:firstRow="1" w:lastRow="0" w:firstColumn="1" w:lastColumn="0" w:noHBand="0" w:noVBand="1"/>
      </w:tblPr>
      <w:tblGrid>
        <w:gridCol w:w="625"/>
        <w:gridCol w:w="6204"/>
        <w:gridCol w:w="7200"/>
      </w:tblGrid>
      <w:tr w:rsidR="002F3D69" w:rsidRPr="002F3D69" w14:paraId="36C5E6E0" w14:textId="77777777" w:rsidTr="003B1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25" w:type="dxa"/>
          </w:tcPr>
          <w:p w14:paraId="54C168DA" w14:textId="77777777" w:rsidR="002F3D69" w:rsidRPr="002F3D69" w:rsidRDefault="002F3D69" w:rsidP="003D79EC">
            <w:pPr>
              <w:rPr>
                <w:b w:val="0"/>
                <w:sz w:val="18"/>
              </w:rPr>
            </w:pPr>
          </w:p>
        </w:tc>
        <w:tc>
          <w:tcPr>
            <w:tcW w:w="6204" w:type="dxa"/>
          </w:tcPr>
          <w:p w14:paraId="1AE06670" w14:textId="215E4314" w:rsidR="002F3D69" w:rsidRPr="002F3D69" w:rsidRDefault="002F3D69" w:rsidP="003D79EC">
            <w:pPr>
              <w:rPr>
                <w:sz w:val="18"/>
              </w:rPr>
            </w:pPr>
            <w:r w:rsidRPr="002F3D69">
              <w:rPr>
                <w:sz w:val="18"/>
              </w:rPr>
              <w:t>Vraag</w:t>
            </w:r>
          </w:p>
        </w:tc>
        <w:tc>
          <w:tcPr>
            <w:tcW w:w="7200" w:type="dxa"/>
          </w:tcPr>
          <w:p w14:paraId="2DC6981A" w14:textId="1F9127B1" w:rsidR="002F3D69" w:rsidRPr="002F3D69" w:rsidRDefault="002F3D69" w:rsidP="003D79EC">
            <w:pPr>
              <w:rPr>
                <w:sz w:val="18"/>
              </w:rPr>
            </w:pPr>
            <w:r w:rsidRPr="002F3D69">
              <w:rPr>
                <w:sz w:val="18"/>
              </w:rPr>
              <w:t>Antwoord</w:t>
            </w:r>
          </w:p>
        </w:tc>
      </w:tr>
      <w:tr w:rsidR="002F3D69" w:rsidRPr="007F5FFB" w14:paraId="59BBD1B6" w14:textId="4FF0EB12" w:rsidTr="003B1392">
        <w:tc>
          <w:tcPr>
            <w:tcW w:w="625" w:type="dxa"/>
          </w:tcPr>
          <w:p w14:paraId="573B0EF1" w14:textId="15D1CDA9" w:rsidR="002F3D69" w:rsidRPr="003D79EC" w:rsidRDefault="002F3D69" w:rsidP="003D79EC">
            <w:pPr>
              <w:rPr>
                <w:b/>
                <w:sz w:val="18"/>
              </w:rPr>
            </w:pPr>
            <w:r w:rsidRPr="003D79EC">
              <w:rPr>
                <w:sz w:val="18"/>
              </w:rPr>
              <w:t>1.1</w:t>
            </w:r>
          </w:p>
        </w:tc>
        <w:tc>
          <w:tcPr>
            <w:tcW w:w="6204" w:type="dxa"/>
          </w:tcPr>
          <w:p w14:paraId="791D34D5" w14:textId="47A33F16" w:rsidR="002F3D69" w:rsidRPr="003D79EC" w:rsidRDefault="002F3D69" w:rsidP="003D79EC">
            <w:pPr>
              <w:rPr>
                <w:b/>
                <w:sz w:val="18"/>
              </w:rPr>
            </w:pPr>
            <w:r w:rsidRPr="003D79EC">
              <w:rPr>
                <w:sz w:val="18"/>
              </w:rPr>
              <w:t>Opdrachtgevers van baggerwerken in de Waddenzee willen de emissies van het baggeren reduceren: wat is daarvoor nodig zodat u daarin mee kunt komen?</w:t>
            </w:r>
          </w:p>
          <w:p w14:paraId="4C00E772" w14:textId="56C8C048" w:rsidR="002F3D69" w:rsidRPr="007F5FFB" w:rsidRDefault="002F3D69" w:rsidP="003D79EC">
            <w:pPr>
              <w:rPr>
                <w:b/>
                <w:sz w:val="18"/>
              </w:rPr>
            </w:pPr>
          </w:p>
        </w:tc>
        <w:tc>
          <w:tcPr>
            <w:tcW w:w="7200" w:type="dxa"/>
          </w:tcPr>
          <w:p w14:paraId="6876FF3B" w14:textId="77777777" w:rsidR="002F3D69" w:rsidRPr="003D79EC" w:rsidRDefault="002F3D69" w:rsidP="003D79EC"/>
        </w:tc>
      </w:tr>
      <w:tr w:rsidR="002F3D69" w:rsidRPr="007F5FFB" w14:paraId="0481BCDA" w14:textId="3F55A23A" w:rsidTr="003B1392">
        <w:trPr>
          <w:trHeight w:val="200"/>
        </w:trPr>
        <w:tc>
          <w:tcPr>
            <w:tcW w:w="625" w:type="dxa"/>
          </w:tcPr>
          <w:p w14:paraId="15691008" w14:textId="238E4DFD" w:rsidR="002F3D69" w:rsidRPr="003D79EC" w:rsidRDefault="002F3D69" w:rsidP="003D79EC">
            <w:pPr>
              <w:rPr>
                <w:sz w:val="18"/>
              </w:rPr>
            </w:pPr>
            <w:r w:rsidRPr="003D79EC">
              <w:rPr>
                <w:sz w:val="18"/>
              </w:rPr>
              <w:t>1.</w:t>
            </w:r>
            <w:r>
              <w:rPr>
                <w:sz w:val="18"/>
              </w:rPr>
              <w:t>2</w:t>
            </w:r>
          </w:p>
        </w:tc>
        <w:tc>
          <w:tcPr>
            <w:tcW w:w="6204" w:type="dxa"/>
          </w:tcPr>
          <w:p w14:paraId="50F28FC1" w14:textId="095DE88D" w:rsidR="002F3D69" w:rsidRPr="007F5FFB" w:rsidRDefault="002F3D69" w:rsidP="003D79EC">
            <w:pPr>
              <w:rPr>
                <w:sz w:val="18"/>
              </w:rPr>
            </w:pPr>
            <w:r>
              <w:rPr>
                <w:sz w:val="18"/>
              </w:rPr>
              <w:t>W</w:t>
            </w:r>
            <w:r w:rsidRPr="003D79EC">
              <w:rPr>
                <w:sz w:val="18"/>
              </w:rPr>
              <w:t xml:space="preserve">at zijn uw ambities als bedrijf; waar wilt u staan over vijf jaar? </w:t>
            </w:r>
          </w:p>
        </w:tc>
        <w:tc>
          <w:tcPr>
            <w:tcW w:w="7200" w:type="dxa"/>
          </w:tcPr>
          <w:p w14:paraId="533D70AC" w14:textId="77777777" w:rsidR="002F3D69" w:rsidRDefault="002F3D69" w:rsidP="003D79EC"/>
        </w:tc>
      </w:tr>
      <w:tr w:rsidR="002F3D69" w:rsidRPr="007F5FFB" w14:paraId="7C022A35" w14:textId="0B0E6C23" w:rsidTr="003B1392">
        <w:tc>
          <w:tcPr>
            <w:tcW w:w="625" w:type="dxa"/>
          </w:tcPr>
          <w:p w14:paraId="0036B397" w14:textId="3D0CF6A0" w:rsidR="002F3D69" w:rsidRPr="003D79EC" w:rsidRDefault="002F3D69" w:rsidP="003D79EC">
            <w:pPr>
              <w:rPr>
                <w:sz w:val="18"/>
              </w:rPr>
            </w:pPr>
            <w:r>
              <w:rPr>
                <w:sz w:val="18"/>
              </w:rPr>
              <w:t>1.3</w:t>
            </w:r>
          </w:p>
        </w:tc>
        <w:tc>
          <w:tcPr>
            <w:tcW w:w="6204" w:type="dxa"/>
          </w:tcPr>
          <w:p w14:paraId="0712EC5C" w14:textId="7E9415B4" w:rsidR="002F3D69" w:rsidRPr="003D79EC" w:rsidRDefault="002F3D69" w:rsidP="003D79EC">
            <w:pPr>
              <w:rPr>
                <w:sz w:val="18"/>
              </w:rPr>
            </w:pPr>
            <w:r w:rsidRPr="003D79EC">
              <w:rPr>
                <w:sz w:val="18"/>
              </w:rPr>
              <w:t>En waar wilt u staan in 2040?</w:t>
            </w:r>
          </w:p>
        </w:tc>
        <w:tc>
          <w:tcPr>
            <w:tcW w:w="7200" w:type="dxa"/>
          </w:tcPr>
          <w:p w14:paraId="435744AB" w14:textId="77777777" w:rsidR="002F3D69" w:rsidRPr="003D79EC" w:rsidRDefault="002F3D69" w:rsidP="003D79EC"/>
        </w:tc>
      </w:tr>
      <w:tr w:rsidR="002F3D69" w:rsidRPr="007F5FFB" w14:paraId="7E4A39CC" w14:textId="7EC86762" w:rsidTr="003B1392">
        <w:tc>
          <w:tcPr>
            <w:tcW w:w="625" w:type="dxa"/>
          </w:tcPr>
          <w:p w14:paraId="7A1A3A92" w14:textId="304574CF" w:rsidR="002F3D69" w:rsidRPr="003D79EC" w:rsidRDefault="002F3D69" w:rsidP="003D79EC">
            <w:pPr>
              <w:rPr>
                <w:sz w:val="18"/>
              </w:rPr>
            </w:pPr>
            <w:r>
              <w:rPr>
                <w:sz w:val="18"/>
              </w:rPr>
              <w:t>1.4</w:t>
            </w:r>
          </w:p>
        </w:tc>
        <w:tc>
          <w:tcPr>
            <w:tcW w:w="6204" w:type="dxa"/>
          </w:tcPr>
          <w:p w14:paraId="04D86FEB" w14:textId="2F4A173B" w:rsidR="002F3D69" w:rsidRPr="003D79EC" w:rsidRDefault="002F3D69" w:rsidP="003D79EC">
            <w:pPr>
              <w:rPr>
                <w:sz w:val="18"/>
              </w:rPr>
            </w:pPr>
            <w:r w:rsidRPr="003D79EC">
              <w:rPr>
                <w:sz w:val="18"/>
              </w:rPr>
              <w:t>Wat is ervoor nodig om emissiereductie mogelijk te maken?  En kunt u onderscheid maken tussen het effect op natuur, schone lucht en klimaat?</w:t>
            </w:r>
          </w:p>
        </w:tc>
        <w:tc>
          <w:tcPr>
            <w:tcW w:w="7200" w:type="dxa"/>
          </w:tcPr>
          <w:p w14:paraId="69331E66" w14:textId="77777777" w:rsidR="002F3D69" w:rsidRPr="003D79EC" w:rsidRDefault="002F3D69" w:rsidP="003D79EC"/>
        </w:tc>
      </w:tr>
      <w:tr w:rsidR="002F3D69" w14:paraId="0650AC2B" w14:textId="1D7D2540" w:rsidTr="003B1392">
        <w:trPr>
          <w:trHeight w:val="300"/>
        </w:trPr>
        <w:tc>
          <w:tcPr>
            <w:tcW w:w="625" w:type="dxa"/>
          </w:tcPr>
          <w:p w14:paraId="2D3CC5B8" w14:textId="0B154227" w:rsidR="002F3D69" w:rsidRPr="003D79EC" w:rsidRDefault="002F3D69" w:rsidP="003D79EC">
            <w:pPr>
              <w:rPr>
                <w:sz w:val="18"/>
              </w:rPr>
            </w:pPr>
            <w:r>
              <w:rPr>
                <w:sz w:val="18"/>
              </w:rPr>
              <w:t>1.5</w:t>
            </w:r>
          </w:p>
        </w:tc>
        <w:tc>
          <w:tcPr>
            <w:tcW w:w="6204" w:type="dxa"/>
          </w:tcPr>
          <w:p w14:paraId="4047C25F" w14:textId="40B30D7C" w:rsidR="002F3D69" w:rsidRPr="003D79EC" w:rsidRDefault="002F3D69" w:rsidP="003D79EC">
            <w:pPr>
              <w:rPr>
                <w:sz w:val="18"/>
              </w:rPr>
            </w:pPr>
            <w:r w:rsidRPr="003D79EC">
              <w:rPr>
                <w:sz w:val="18"/>
              </w:rPr>
              <w:t>Welke verduurzamingsopties voor emissiereductie passen het beste bij de verschillende type vaartuigen voor baggerwerkzaamheden in de Waddenzee?</w:t>
            </w:r>
          </w:p>
        </w:tc>
        <w:tc>
          <w:tcPr>
            <w:tcW w:w="7200" w:type="dxa"/>
          </w:tcPr>
          <w:p w14:paraId="650AC4CA" w14:textId="77777777" w:rsidR="002F3D69" w:rsidRPr="003D79EC" w:rsidRDefault="002F3D69" w:rsidP="003D79EC"/>
        </w:tc>
      </w:tr>
      <w:tr w:rsidR="002F3D69" w14:paraId="0B676D6C" w14:textId="336C1EC5" w:rsidTr="003B1392">
        <w:trPr>
          <w:trHeight w:val="300"/>
        </w:trPr>
        <w:tc>
          <w:tcPr>
            <w:tcW w:w="625" w:type="dxa"/>
          </w:tcPr>
          <w:p w14:paraId="3EF955C8" w14:textId="5D863B16" w:rsidR="002F3D69" w:rsidRPr="003D79EC" w:rsidRDefault="002F3D69" w:rsidP="003D79EC">
            <w:pPr>
              <w:rPr>
                <w:sz w:val="18"/>
              </w:rPr>
            </w:pPr>
            <w:r>
              <w:rPr>
                <w:sz w:val="18"/>
              </w:rPr>
              <w:t>1.6</w:t>
            </w:r>
          </w:p>
        </w:tc>
        <w:tc>
          <w:tcPr>
            <w:tcW w:w="6204" w:type="dxa"/>
          </w:tcPr>
          <w:p w14:paraId="48599DEB" w14:textId="6207BF47" w:rsidR="002F3D69" w:rsidRPr="002725EF" w:rsidRDefault="002F3D69" w:rsidP="003D79EC">
            <w:pPr>
              <w:rPr>
                <w:sz w:val="18"/>
              </w:rPr>
            </w:pPr>
            <w:r w:rsidRPr="003D79EC">
              <w:rPr>
                <w:sz w:val="18"/>
              </w:rPr>
              <w:t>Wat zijn volgens u de gevolgen van de verschillende ambitieniveaus, namelijk het basisniveau en het niveau ambitieus (zie bijlage C.) voor opdrachtgevers?</w:t>
            </w:r>
          </w:p>
        </w:tc>
        <w:tc>
          <w:tcPr>
            <w:tcW w:w="7200" w:type="dxa"/>
          </w:tcPr>
          <w:p w14:paraId="55E53332" w14:textId="77777777" w:rsidR="002F3D69" w:rsidRPr="003D79EC" w:rsidRDefault="002F3D69" w:rsidP="003D79EC"/>
        </w:tc>
      </w:tr>
      <w:tr w:rsidR="002F3D69" w14:paraId="78D726E1" w14:textId="1528B55D" w:rsidTr="003B1392">
        <w:trPr>
          <w:trHeight w:val="300"/>
        </w:trPr>
        <w:tc>
          <w:tcPr>
            <w:tcW w:w="625" w:type="dxa"/>
          </w:tcPr>
          <w:p w14:paraId="229C4C2F" w14:textId="6D064AA5" w:rsidR="002F3D69" w:rsidRPr="003D79EC" w:rsidRDefault="002F3D69" w:rsidP="003D79EC">
            <w:pPr>
              <w:rPr>
                <w:sz w:val="18"/>
              </w:rPr>
            </w:pPr>
            <w:r>
              <w:rPr>
                <w:sz w:val="18"/>
              </w:rPr>
              <w:t>1.7</w:t>
            </w:r>
          </w:p>
        </w:tc>
        <w:tc>
          <w:tcPr>
            <w:tcW w:w="6204" w:type="dxa"/>
          </w:tcPr>
          <w:p w14:paraId="40E076C5" w14:textId="2F7E31DE" w:rsidR="002F3D69" w:rsidRPr="00887B3E" w:rsidRDefault="002F3D69" w:rsidP="003D79EC">
            <w:pPr>
              <w:rPr>
                <w:sz w:val="18"/>
              </w:rPr>
            </w:pPr>
            <w:r w:rsidRPr="003D79EC">
              <w:rPr>
                <w:sz w:val="18"/>
              </w:rPr>
              <w:t xml:space="preserve">Welke meerkosten worden verwacht om emissiereductie te realiseren? Maak onderscheid tussen investeringen en exploitatiekosten. </w:t>
            </w:r>
          </w:p>
        </w:tc>
        <w:tc>
          <w:tcPr>
            <w:tcW w:w="7200" w:type="dxa"/>
          </w:tcPr>
          <w:p w14:paraId="55C261F0" w14:textId="77777777" w:rsidR="002F3D69" w:rsidRPr="003D79EC" w:rsidRDefault="002F3D69" w:rsidP="003D79EC"/>
        </w:tc>
      </w:tr>
      <w:tr w:rsidR="002F3D69" w14:paraId="435815FD" w14:textId="4248D2A0" w:rsidTr="003B1392">
        <w:trPr>
          <w:trHeight w:val="300"/>
        </w:trPr>
        <w:tc>
          <w:tcPr>
            <w:tcW w:w="625" w:type="dxa"/>
          </w:tcPr>
          <w:p w14:paraId="0ADAE8C5" w14:textId="5377120E" w:rsidR="002F3D69" w:rsidRPr="003D79EC" w:rsidRDefault="00887B3E" w:rsidP="003D79EC">
            <w:pPr>
              <w:rPr>
                <w:sz w:val="18"/>
              </w:rPr>
            </w:pPr>
            <w:r>
              <w:rPr>
                <w:sz w:val="18"/>
              </w:rPr>
              <w:t>1.8</w:t>
            </w:r>
          </w:p>
        </w:tc>
        <w:tc>
          <w:tcPr>
            <w:tcW w:w="6204" w:type="dxa"/>
          </w:tcPr>
          <w:p w14:paraId="3C1D4F96" w14:textId="174BDB9B" w:rsidR="00887B3E" w:rsidRPr="003D79EC" w:rsidRDefault="00887B3E" w:rsidP="00887B3E">
            <w:pPr>
              <w:rPr>
                <w:sz w:val="18"/>
              </w:rPr>
            </w:pPr>
            <w:r w:rsidRPr="003D79EC">
              <w:rPr>
                <w:sz w:val="18"/>
              </w:rPr>
              <w:t>Onder welke randvoorwaarden bent u bereid tot het doen van die investeringen?</w:t>
            </w:r>
          </w:p>
          <w:p w14:paraId="771D8A85" w14:textId="77777777" w:rsidR="002F3D69" w:rsidRDefault="002F3D69" w:rsidP="00887B3E">
            <w:pPr>
              <w:rPr>
                <w:color w:val="auto"/>
              </w:rPr>
            </w:pPr>
          </w:p>
        </w:tc>
        <w:tc>
          <w:tcPr>
            <w:tcW w:w="7200" w:type="dxa"/>
          </w:tcPr>
          <w:p w14:paraId="7EC50A08" w14:textId="77777777" w:rsidR="002F3D69" w:rsidRDefault="002F3D69" w:rsidP="181B8541">
            <w:pPr>
              <w:rPr>
                <w:color w:val="auto"/>
              </w:rPr>
            </w:pPr>
          </w:p>
        </w:tc>
      </w:tr>
      <w:tr w:rsidR="002F3D69" w14:paraId="10820F3C" w14:textId="28B9737E" w:rsidTr="003B1392">
        <w:trPr>
          <w:trHeight w:val="300"/>
        </w:trPr>
        <w:tc>
          <w:tcPr>
            <w:tcW w:w="625" w:type="dxa"/>
          </w:tcPr>
          <w:p w14:paraId="6796FC64" w14:textId="366415CB" w:rsidR="002F3D69" w:rsidRPr="003D79EC" w:rsidRDefault="00887B3E" w:rsidP="003D79EC">
            <w:pPr>
              <w:rPr>
                <w:sz w:val="18"/>
              </w:rPr>
            </w:pPr>
            <w:r>
              <w:rPr>
                <w:sz w:val="18"/>
              </w:rPr>
              <w:t>1.9</w:t>
            </w:r>
          </w:p>
        </w:tc>
        <w:tc>
          <w:tcPr>
            <w:tcW w:w="6204" w:type="dxa"/>
          </w:tcPr>
          <w:p w14:paraId="6CB901AC" w14:textId="1A77184B" w:rsidR="002F3D69" w:rsidRPr="00887B3E" w:rsidRDefault="00887B3E" w:rsidP="00887B3E">
            <w:pPr>
              <w:rPr>
                <w:sz w:val="18"/>
              </w:rPr>
            </w:pPr>
            <w:r w:rsidRPr="003D79EC">
              <w:rPr>
                <w:sz w:val="18"/>
              </w:rPr>
              <w:t xml:space="preserve">Als </w:t>
            </w:r>
            <w:proofErr w:type="spellStart"/>
            <w:r w:rsidRPr="003D79EC">
              <w:rPr>
                <w:sz w:val="18"/>
              </w:rPr>
              <w:t>emissieloos</w:t>
            </w:r>
            <w:proofErr w:type="spellEnd"/>
            <w:r w:rsidRPr="003D79EC">
              <w:rPr>
                <w:sz w:val="18"/>
              </w:rPr>
              <w:t xml:space="preserve"> baggeren in de uitvoering de langere termijn doelstelling is, welke kansen ziet de markt dan? </w:t>
            </w:r>
          </w:p>
        </w:tc>
        <w:tc>
          <w:tcPr>
            <w:tcW w:w="7200" w:type="dxa"/>
          </w:tcPr>
          <w:p w14:paraId="6D905E58" w14:textId="77777777" w:rsidR="002F3D69" w:rsidRDefault="002F3D69" w:rsidP="181B8541">
            <w:pPr>
              <w:rPr>
                <w:color w:val="auto"/>
              </w:rPr>
            </w:pPr>
          </w:p>
        </w:tc>
      </w:tr>
      <w:tr w:rsidR="002F3D69" w14:paraId="50128326" w14:textId="272F8E45" w:rsidTr="003B1392">
        <w:trPr>
          <w:trHeight w:val="300"/>
        </w:trPr>
        <w:tc>
          <w:tcPr>
            <w:tcW w:w="625" w:type="dxa"/>
          </w:tcPr>
          <w:p w14:paraId="3A02360E" w14:textId="54639D88" w:rsidR="002F3D69" w:rsidRPr="003D79EC" w:rsidRDefault="00887B3E" w:rsidP="003D79EC">
            <w:pPr>
              <w:rPr>
                <w:sz w:val="18"/>
              </w:rPr>
            </w:pPr>
            <w:r>
              <w:rPr>
                <w:sz w:val="18"/>
              </w:rPr>
              <w:t>1.10</w:t>
            </w:r>
          </w:p>
        </w:tc>
        <w:tc>
          <w:tcPr>
            <w:tcW w:w="6204" w:type="dxa"/>
          </w:tcPr>
          <w:p w14:paraId="1FA32015" w14:textId="3E31C2D9" w:rsidR="002F3D69" w:rsidRPr="00887B3E" w:rsidRDefault="00887B3E" w:rsidP="00887B3E">
            <w:pPr>
              <w:rPr>
                <w:sz w:val="18"/>
              </w:rPr>
            </w:pPr>
            <w:r w:rsidRPr="00027343">
              <w:rPr>
                <w:sz w:val="18"/>
              </w:rPr>
              <w:t>Als elektrificatie</w:t>
            </w:r>
            <w:r w:rsidRPr="003D79EC">
              <w:rPr>
                <w:sz w:val="18"/>
              </w:rPr>
              <w:t xml:space="preserve"> van de Waddenveren wordt gerealiseerd en er verder de benodigde elektriciteit zou zijn, hoe kijkt de markt dan naar elektrificatie van de baggerwerken op de Waddenzee? </w:t>
            </w:r>
          </w:p>
        </w:tc>
        <w:tc>
          <w:tcPr>
            <w:tcW w:w="7200" w:type="dxa"/>
          </w:tcPr>
          <w:p w14:paraId="6671C10F" w14:textId="77777777" w:rsidR="002F3D69" w:rsidRDefault="002F3D69" w:rsidP="181B8541">
            <w:pPr>
              <w:rPr>
                <w:color w:val="auto"/>
              </w:rPr>
            </w:pPr>
          </w:p>
        </w:tc>
      </w:tr>
      <w:tr w:rsidR="00887B3E" w14:paraId="2E18B0D7" w14:textId="77777777" w:rsidTr="003B1392">
        <w:trPr>
          <w:trHeight w:val="300"/>
        </w:trPr>
        <w:tc>
          <w:tcPr>
            <w:tcW w:w="625" w:type="dxa"/>
          </w:tcPr>
          <w:p w14:paraId="6940EBB0" w14:textId="5C739601" w:rsidR="00887B3E" w:rsidRPr="00887B3E" w:rsidRDefault="00887B3E" w:rsidP="003D79EC">
            <w:pPr>
              <w:rPr>
                <w:sz w:val="18"/>
              </w:rPr>
            </w:pPr>
            <w:r w:rsidRPr="00887B3E">
              <w:rPr>
                <w:sz w:val="18"/>
              </w:rPr>
              <w:t>1.11</w:t>
            </w:r>
          </w:p>
        </w:tc>
        <w:tc>
          <w:tcPr>
            <w:tcW w:w="6204" w:type="dxa"/>
          </w:tcPr>
          <w:p w14:paraId="7C31F983" w14:textId="6B8826B5" w:rsidR="00887B3E" w:rsidRPr="003D79EC" w:rsidRDefault="00887B3E" w:rsidP="00887B3E">
            <w:pPr>
              <w:rPr>
                <w:sz w:val="18"/>
              </w:rPr>
            </w:pPr>
            <w:r w:rsidRPr="003D79EC">
              <w:rPr>
                <w:sz w:val="18"/>
              </w:rPr>
              <w:t>Voor welke onderwerpen vindt u functionele eisen het meest geschikt? Licht toe en geef aan hoe die eis zou kunnen luiden.</w:t>
            </w:r>
          </w:p>
          <w:p w14:paraId="7A9E9C72" w14:textId="595C142A" w:rsidR="00887B3E" w:rsidRPr="003D79EC" w:rsidRDefault="00887B3E" w:rsidP="00887B3E"/>
        </w:tc>
        <w:tc>
          <w:tcPr>
            <w:tcW w:w="7200" w:type="dxa"/>
          </w:tcPr>
          <w:p w14:paraId="31E4B5A1" w14:textId="77777777" w:rsidR="00887B3E" w:rsidRDefault="00887B3E" w:rsidP="181B8541">
            <w:pPr>
              <w:rPr>
                <w:color w:val="auto"/>
              </w:rPr>
            </w:pPr>
          </w:p>
        </w:tc>
      </w:tr>
      <w:tr w:rsidR="00887B3E" w14:paraId="5533E610" w14:textId="77777777" w:rsidTr="003B1392">
        <w:trPr>
          <w:trHeight w:val="300"/>
        </w:trPr>
        <w:tc>
          <w:tcPr>
            <w:tcW w:w="625" w:type="dxa"/>
          </w:tcPr>
          <w:p w14:paraId="0A6E429F" w14:textId="7F315507" w:rsidR="00887B3E" w:rsidRPr="00887B3E" w:rsidRDefault="00887B3E" w:rsidP="003D79EC">
            <w:pPr>
              <w:rPr>
                <w:sz w:val="18"/>
              </w:rPr>
            </w:pPr>
            <w:r w:rsidRPr="00887B3E">
              <w:rPr>
                <w:sz w:val="18"/>
              </w:rPr>
              <w:t>1.12</w:t>
            </w:r>
          </w:p>
        </w:tc>
        <w:tc>
          <w:tcPr>
            <w:tcW w:w="6204" w:type="dxa"/>
          </w:tcPr>
          <w:p w14:paraId="3C7E6DBE" w14:textId="026553FD" w:rsidR="00887B3E" w:rsidRPr="003D79EC" w:rsidRDefault="00887B3E" w:rsidP="00887B3E">
            <w:pPr>
              <w:rPr>
                <w:sz w:val="18"/>
              </w:rPr>
            </w:pPr>
            <w:r w:rsidRPr="003D79EC">
              <w:rPr>
                <w:sz w:val="18"/>
              </w:rPr>
              <w:t>Voor welke onderwerpen vindt u technische specificaties het meest geschikt? Licht toe en geef aan hoe die eis zou kunnen luiden.</w:t>
            </w:r>
          </w:p>
          <w:p w14:paraId="42FE7ADE" w14:textId="0E097BB0" w:rsidR="00887B3E" w:rsidRPr="003D79EC" w:rsidRDefault="00887B3E" w:rsidP="00887B3E"/>
        </w:tc>
        <w:tc>
          <w:tcPr>
            <w:tcW w:w="7200" w:type="dxa"/>
          </w:tcPr>
          <w:p w14:paraId="37BC7DD3" w14:textId="77777777" w:rsidR="00887B3E" w:rsidRDefault="00887B3E" w:rsidP="181B8541">
            <w:pPr>
              <w:rPr>
                <w:color w:val="auto"/>
              </w:rPr>
            </w:pPr>
          </w:p>
        </w:tc>
      </w:tr>
      <w:tr w:rsidR="00887B3E" w14:paraId="67F4BF7C" w14:textId="77777777" w:rsidTr="003B1392">
        <w:trPr>
          <w:trHeight w:val="300"/>
        </w:trPr>
        <w:tc>
          <w:tcPr>
            <w:tcW w:w="625" w:type="dxa"/>
          </w:tcPr>
          <w:p w14:paraId="627C6A13" w14:textId="2F3851D3" w:rsidR="00887B3E" w:rsidRPr="00887B3E" w:rsidRDefault="00887B3E" w:rsidP="003D79EC">
            <w:pPr>
              <w:rPr>
                <w:sz w:val="18"/>
              </w:rPr>
            </w:pPr>
            <w:r w:rsidRPr="00887B3E">
              <w:rPr>
                <w:sz w:val="18"/>
              </w:rPr>
              <w:lastRenderedPageBreak/>
              <w:t>1.13</w:t>
            </w:r>
          </w:p>
        </w:tc>
        <w:tc>
          <w:tcPr>
            <w:tcW w:w="6204" w:type="dxa"/>
          </w:tcPr>
          <w:p w14:paraId="59FE46F3" w14:textId="022BB97A" w:rsidR="00887B3E" w:rsidRPr="003D79EC" w:rsidRDefault="00887B3E" w:rsidP="00887B3E">
            <w:r w:rsidRPr="003D79EC">
              <w:rPr>
                <w:sz w:val="18"/>
              </w:rPr>
              <w:t>Wat is vanuit het oogpunt van emissiereductie de meest wenselijke contractduur voor de markt? Hoe ziet u de verhouding tussen de kostprijs versus de contractduur?</w:t>
            </w:r>
          </w:p>
        </w:tc>
        <w:tc>
          <w:tcPr>
            <w:tcW w:w="7200" w:type="dxa"/>
          </w:tcPr>
          <w:p w14:paraId="0AF4AF46" w14:textId="77777777" w:rsidR="00887B3E" w:rsidRDefault="00887B3E" w:rsidP="181B8541">
            <w:pPr>
              <w:rPr>
                <w:color w:val="auto"/>
              </w:rPr>
            </w:pPr>
          </w:p>
        </w:tc>
      </w:tr>
    </w:tbl>
    <w:p w14:paraId="5D6CFB97" w14:textId="77777777" w:rsidR="00F53034" w:rsidRDefault="00F53034" w:rsidP="0079483B">
      <w:pPr>
        <w:pStyle w:val="Broodtekst"/>
        <w:rPr>
          <w:b/>
        </w:rPr>
      </w:pPr>
    </w:p>
    <w:p w14:paraId="151A98A5" w14:textId="77777777" w:rsidR="006C1211" w:rsidRDefault="006C1211" w:rsidP="0079483B">
      <w:pPr>
        <w:pStyle w:val="Broodtekst"/>
        <w:rPr>
          <w:b/>
        </w:rPr>
      </w:pPr>
    </w:p>
    <w:p w14:paraId="6956E6C4" w14:textId="77777777" w:rsidR="00027343" w:rsidRPr="007F5FFB" w:rsidRDefault="00027343" w:rsidP="0079483B">
      <w:pPr>
        <w:pStyle w:val="Broodtekst"/>
        <w:rPr>
          <w:b/>
        </w:rPr>
      </w:pPr>
    </w:p>
    <w:p w14:paraId="16F676B5" w14:textId="18BC2C42" w:rsidR="4103F4E2" w:rsidRDefault="00961D64" w:rsidP="181B8541">
      <w:pPr>
        <w:pStyle w:val="Broodtekst"/>
      </w:pPr>
      <w:r w:rsidRPr="00027343">
        <w:rPr>
          <w:b/>
          <w:bCs/>
        </w:rPr>
        <w:t>Koplopers</w:t>
      </w:r>
      <w:r w:rsidR="00027343">
        <w:rPr>
          <w:b/>
          <w:bCs/>
        </w:rPr>
        <w:t xml:space="preserve"> in</w:t>
      </w:r>
      <w:r w:rsidRPr="00027343">
        <w:rPr>
          <w:b/>
          <w:bCs/>
        </w:rPr>
        <w:t xml:space="preserve"> </w:t>
      </w:r>
      <w:proofErr w:type="spellStart"/>
      <w:r w:rsidRPr="00027343">
        <w:rPr>
          <w:b/>
          <w:bCs/>
        </w:rPr>
        <w:t>emissieloos</w:t>
      </w:r>
      <w:proofErr w:type="spellEnd"/>
      <w:r w:rsidRPr="00027343">
        <w:rPr>
          <w:b/>
          <w:bCs/>
        </w:rPr>
        <w:t xml:space="preserve"> baggeren</w:t>
      </w:r>
    </w:p>
    <w:tbl>
      <w:tblPr>
        <w:tblStyle w:val="Tabelraster"/>
        <w:tblW w:w="14029" w:type="dxa"/>
        <w:tblLook w:val="04A0" w:firstRow="1" w:lastRow="0" w:firstColumn="1" w:lastColumn="0" w:noHBand="0" w:noVBand="1"/>
      </w:tblPr>
      <w:tblGrid>
        <w:gridCol w:w="562"/>
        <w:gridCol w:w="6237"/>
        <w:gridCol w:w="7230"/>
      </w:tblGrid>
      <w:tr w:rsidR="00370894" w:rsidRPr="00370894" w14:paraId="3898657F" w14:textId="77777777" w:rsidTr="003B1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562" w:type="dxa"/>
          </w:tcPr>
          <w:p w14:paraId="747A0EC0" w14:textId="77777777" w:rsidR="00370894" w:rsidRPr="003B1392" w:rsidRDefault="00370894" w:rsidP="003B1392">
            <w:pPr>
              <w:rPr>
                <w:b w:val="0"/>
                <w:sz w:val="18"/>
              </w:rPr>
            </w:pPr>
          </w:p>
        </w:tc>
        <w:tc>
          <w:tcPr>
            <w:tcW w:w="6237" w:type="dxa"/>
          </w:tcPr>
          <w:p w14:paraId="0994E3F9" w14:textId="42A9E1CB" w:rsidR="00370894" w:rsidRPr="00370894" w:rsidRDefault="00370894" w:rsidP="181B8541">
            <w:pPr>
              <w:tabs>
                <w:tab w:val="left" w:pos="1304"/>
              </w:tabs>
              <w:rPr>
                <w:sz w:val="18"/>
              </w:rPr>
            </w:pPr>
            <w:r w:rsidRPr="00370894">
              <w:rPr>
                <w:sz w:val="18"/>
              </w:rPr>
              <w:t>Vraag</w:t>
            </w:r>
          </w:p>
        </w:tc>
        <w:tc>
          <w:tcPr>
            <w:tcW w:w="7230" w:type="dxa"/>
          </w:tcPr>
          <w:p w14:paraId="2FFA83A0" w14:textId="0E0E2B1D" w:rsidR="00370894" w:rsidRPr="00370894" w:rsidRDefault="00370894">
            <w:pPr>
              <w:tabs>
                <w:tab w:val="left" w:pos="1304"/>
              </w:tabs>
              <w:rPr>
                <w:sz w:val="18"/>
              </w:rPr>
            </w:pPr>
            <w:r w:rsidRPr="00370894">
              <w:rPr>
                <w:sz w:val="18"/>
              </w:rPr>
              <w:t>Antwoord</w:t>
            </w:r>
          </w:p>
        </w:tc>
      </w:tr>
      <w:tr w:rsidR="00370894" w:rsidRPr="00370894" w14:paraId="6D25BA65" w14:textId="77777777" w:rsidTr="003B1392">
        <w:trPr>
          <w:trHeight w:val="200"/>
        </w:trPr>
        <w:tc>
          <w:tcPr>
            <w:tcW w:w="562" w:type="dxa"/>
          </w:tcPr>
          <w:p w14:paraId="4EB4950F" w14:textId="012C3B8B" w:rsidR="00370894" w:rsidRPr="003B1392" w:rsidRDefault="00370894" w:rsidP="003B1392">
            <w:pPr>
              <w:rPr>
                <w:sz w:val="18"/>
              </w:rPr>
            </w:pPr>
            <w:r w:rsidRPr="003B1392">
              <w:rPr>
                <w:sz w:val="18"/>
              </w:rPr>
              <w:t>2.1</w:t>
            </w:r>
          </w:p>
        </w:tc>
        <w:tc>
          <w:tcPr>
            <w:tcW w:w="6237" w:type="dxa"/>
          </w:tcPr>
          <w:p w14:paraId="33005D1A" w14:textId="77777777" w:rsidR="00370894" w:rsidRPr="003B1392" w:rsidRDefault="00370894" w:rsidP="003B1392">
            <w:pPr>
              <w:rPr>
                <w:sz w:val="18"/>
              </w:rPr>
            </w:pPr>
            <w:r w:rsidRPr="003B1392">
              <w:rPr>
                <w:sz w:val="18"/>
              </w:rPr>
              <w:t xml:space="preserve">Waar staat u ten aanzien van </w:t>
            </w:r>
            <w:proofErr w:type="spellStart"/>
            <w:r w:rsidRPr="003B1392">
              <w:rPr>
                <w:sz w:val="18"/>
              </w:rPr>
              <w:t>emissieloos</w:t>
            </w:r>
            <w:proofErr w:type="spellEnd"/>
            <w:r w:rsidRPr="003B1392">
              <w:rPr>
                <w:sz w:val="18"/>
              </w:rPr>
              <w:t xml:space="preserve"> baggeren? </w:t>
            </w:r>
          </w:p>
          <w:p w14:paraId="00C73AE5" w14:textId="77777777" w:rsidR="00370894" w:rsidRPr="003B1392" w:rsidRDefault="00370894" w:rsidP="003B1392">
            <w:pPr>
              <w:rPr>
                <w:sz w:val="18"/>
              </w:rPr>
            </w:pPr>
          </w:p>
        </w:tc>
        <w:tc>
          <w:tcPr>
            <w:tcW w:w="7230" w:type="dxa"/>
          </w:tcPr>
          <w:p w14:paraId="762B1085" w14:textId="77777777" w:rsidR="00370894" w:rsidRPr="00370894" w:rsidRDefault="00370894">
            <w:pPr>
              <w:tabs>
                <w:tab w:val="left" w:pos="1304"/>
              </w:tabs>
              <w:rPr>
                <w:b/>
              </w:rPr>
            </w:pPr>
          </w:p>
        </w:tc>
      </w:tr>
      <w:tr w:rsidR="00370894" w:rsidRPr="00370894" w14:paraId="478ED859" w14:textId="77777777" w:rsidTr="003B1392">
        <w:trPr>
          <w:trHeight w:val="200"/>
        </w:trPr>
        <w:tc>
          <w:tcPr>
            <w:tcW w:w="562" w:type="dxa"/>
          </w:tcPr>
          <w:p w14:paraId="2E922D91" w14:textId="329107CF" w:rsidR="00370894" w:rsidRPr="003B1392" w:rsidRDefault="00370894" w:rsidP="003B1392">
            <w:pPr>
              <w:rPr>
                <w:sz w:val="18"/>
              </w:rPr>
            </w:pPr>
            <w:r w:rsidRPr="003B1392">
              <w:rPr>
                <w:sz w:val="18"/>
              </w:rPr>
              <w:t>2.2</w:t>
            </w:r>
          </w:p>
        </w:tc>
        <w:tc>
          <w:tcPr>
            <w:tcW w:w="6237" w:type="dxa"/>
          </w:tcPr>
          <w:p w14:paraId="7DEB5B97" w14:textId="77777777" w:rsidR="00370894" w:rsidRPr="003B1392" w:rsidRDefault="00370894" w:rsidP="003B1392">
            <w:pPr>
              <w:rPr>
                <w:sz w:val="18"/>
              </w:rPr>
            </w:pPr>
            <w:r w:rsidRPr="003B1392">
              <w:rPr>
                <w:sz w:val="18"/>
              </w:rPr>
              <w:t xml:space="preserve">Is </w:t>
            </w:r>
            <w:proofErr w:type="spellStart"/>
            <w:r w:rsidRPr="003B1392">
              <w:rPr>
                <w:sz w:val="18"/>
              </w:rPr>
              <w:t>emissieloos</w:t>
            </w:r>
            <w:proofErr w:type="spellEnd"/>
            <w:r w:rsidRPr="003B1392">
              <w:rPr>
                <w:sz w:val="18"/>
              </w:rPr>
              <w:t xml:space="preserve"> baggeren in een koploperproject binnen enkele jaren realiseerbaar? </w:t>
            </w:r>
          </w:p>
          <w:p w14:paraId="38EAD863" w14:textId="77777777" w:rsidR="00370894" w:rsidRPr="003B1392" w:rsidRDefault="00370894" w:rsidP="003B1392">
            <w:pPr>
              <w:tabs>
                <w:tab w:val="left" w:pos="1304"/>
              </w:tabs>
              <w:rPr>
                <w:sz w:val="18"/>
              </w:rPr>
            </w:pPr>
          </w:p>
        </w:tc>
        <w:tc>
          <w:tcPr>
            <w:tcW w:w="7230" w:type="dxa"/>
          </w:tcPr>
          <w:p w14:paraId="247C1719" w14:textId="77777777" w:rsidR="00370894" w:rsidRPr="00370894" w:rsidRDefault="00370894">
            <w:pPr>
              <w:tabs>
                <w:tab w:val="left" w:pos="1304"/>
              </w:tabs>
              <w:rPr>
                <w:b/>
              </w:rPr>
            </w:pPr>
          </w:p>
        </w:tc>
      </w:tr>
      <w:tr w:rsidR="00370894" w:rsidRPr="00370894" w14:paraId="31677010" w14:textId="77777777" w:rsidTr="003B1392">
        <w:trPr>
          <w:trHeight w:val="200"/>
        </w:trPr>
        <w:tc>
          <w:tcPr>
            <w:tcW w:w="562" w:type="dxa"/>
          </w:tcPr>
          <w:p w14:paraId="1C77CE95" w14:textId="32EFF5FC" w:rsidR="00370894" w:rsidRPr="003B1392" w:rsidRDefault="00370894" w:rsidP="003B1392">
            <w:pPr>
              <w:rPr>
                <w:sz w:val="18"/>
              </w:rPr>
            </w:pPr>
            <w:r w:rsidRPr="003B1392">
              <w:rPr>
                <w:sz w:val="18"/>
              </w:rPr>
              <w:t>2.3</w:t>
            </w:r>
          </w:p>
        </w:tc>
        <w:tc>
          <w:tcPr>
            <w:tcW w:w="6237" w:type="dxa"/>
          </w:tcPr>
          <w:p w14:paraId="2411D1FA" w14:textId="77777777" w:rsidR="00370894" w:rsidRPr="003B1392" w:rsidRDefault="00370894" w:rsidP="003B1392">
            <w:pPr>
              <w:rPr>
                <w:sz w:val="18"/>
              </w:rPr>
            </w:pPr>
            <w:r w:rsidRPr="003B1392">
              <w:rPr>
                <w:sz w:val="18"/>
              </w:rPr>
              <w:t xml:space="preserve">Is een </w:t>
            </w:r>
            <w:proofErr w:type="spellStart"/>
            <w:r w:rsidRPr="003B1392">
              <w:rPr>
                <w:sz w:val="18"/>
              </w:rPr>
              <w:t>emissieloze</w:t>
            </w:r>
            <w:proofErr w:type="spellEnd"/>
            <w:r w:rsidRPr="003B1392">
              <w:rPr>
                <w:sz w:val="18"/>
              </w:rPr>
              <w:t xml:space="preserve"> sleephopperzuiger voor het werk in de geul van Holwerd-Ameland realiseerbaar binnen twee jaar na gunning van een contract? Kan het sneller, en zo ja, hoeveel?</w:t>
            </w:r>
          </w:p>
          <w:p w14:paraId="3B3CE8EB" w14:textId="77777777" w:rsidR="00370894" w:rsidRPr="003B1392" w:rsidRDefault="00370894" w:rsidP="003B1392">
            <w:pPr>
              <w:tabs>
                <w:tab w:val="left" w:pos="1304"/>
              </w:tabs>
              <w:rPr>
                <w:sz w:val="18"/>
              </w:rPr>
            </w:pPr>
          </w:p>
        </w:tc>
        <w:tc>
          <w:tcPr>
            <w:tcW w:w="7230" w:type="dxa"/>
          </w:tcPr>
          <w:p w14:paraId="2AC06174" w14:textId="77777777" w:rsidR="00370894" w:rsidRPr="00370894" w:rsidRDefault="00370894">
            <w:pPr>
              <w:tabs>
                <w:tab w:val="left" w:pos="1304"/>
              </w:tabs>
              <w:rPr>
                <w:b/>
              </w:rPr>
            </w:pPr>
          </w:p>
        </w:tc>
      </w:tr>
      <w:tr w:rsidR="00370894" w:rsidRPr="00370894" w14:paraId="25457D5A" w14:textId="77777777" w:rsidTr="003B1392">
        <w:trPr>
          <w:trHeight w:val="200"/>
        </w:trPr>
        <w:tc>
          <w:tcPr>
            <w:tcW w:w="562" w:type="dxa"/>
          </w:tcPr>
          <w:p w14:paraId="2796F3C8" w14:textId="7BC0A4EE" w:rsidR="00370894" w:rsidRPr="003B1392" w:rsidRDefault="00370894" w:rsidP="003B1392">
            <w:pPr>
              <w:rPr>
                <w:sz w:val="18"/>
              </w:rPr>
            </w:pPr>
            <w:r w:rsidRPr="003B1392">
              <w:rPr>
                <w:sz w:val="18"/>
              </w:rPr>
              <w:t>2.4</w:t>
            </w:r>
          </w:p>
        </w:tc>
        <w:tc>
          <w:tcPr>
            <w:tcW w:w="6237" w:type="dxa"/>
          </w:tcPr>
          <w:p w14:paraId="65451D0B" w14:textId="77777777" w:rsidR="00370894" w:rsidRPr="003B1392" w:rsidRDefault="00370894" w:rsidP="003B1392">
            <w:pPr>
              <w:rPr>
                <w:sz w:val="18"/>
              </w:rPr>
            </w:pPr>
            <w:r w:rsidRPr="003B1392">
              <w:rPr>
                <w:sz w:val="18"/>
              </w:rPr>
              <w:t xml:space="preserve">Voor het koploperproject voor de vaargeul Holwerd-Ameland: </w:t>
            </w:r>
            <w:r w:rsidRPr="003B1392">
              <w:rPr>
                <w:sz w:val="18"/>
              </w:rPr>
              <w:br/>
              <w:t>als Rijkswaterstaat laad-infrastructuur zou aanleggen van ca. 2MW waar gedurende 8 à 10 uur in de nacht door aannemers gebruik van kan worden gemaakt, in welke mate maakt dit elektrisch baggeren voor de markt realiseerbaar?</w:t>
            </w:r>
          </w:p>
          <w:p w14:paraId="65130F61" w14:textId="77777777" w:rsidR="00370894" w:rsidRPr="003B1392" w:rsidRDefault="00370894" w:rsidP="003B1392">
            <w:pPr>
              <w:tabs>
                <w:tab w:val="left" w:pos="1304"/>
              </w:tabs>
              <w:rPr>
                <w:sz w:val="18"/>
              </w:rPr>
            </w:pPr>
          </w:p>
        </w:tc>
        <w:tc>
          <w:tcPr>
            <w:tcW w:w="7230" w:type="dxa"/>
          </w:tcPr>
          <w:p w14:paraId="2741E045" w14:textId="77777777" w:rsidR="00370894" w:rsidRPr="00370894" w:rsidRDefault="00370894">
            <w:pPr>
              <w:tabs>
                <w:tab w:val="left" w:pos="1304"/>
              </w:tabs>
              <w:rPr>
                <w:b/>
              </w:rPr>
            </w:pPr>
          </w:p>
        </w:tc>
      </w:tr>
    </w:tbl>
    <w:p w14:paraId="06BC42AC" w14:textId="77777777" w:rsidR="0079483B" w:rsidRDefault="0079483B" w:rsidP="181B8541">
      <w:pPr>
        <w:pStyle w:val="Broodtekst"/>
      </w:pPr>
    </w:p>
    <w:p w14:paraId="26103C99" w14:textId="77777777" w:rsidR="006C1211" w:rsidRDefault="006C1211" w:rsidP="181B8541">
      <w:pPr>
        <w:pStyle w:val="Broodtekst"/>
      </w:pPr>
    </w:p>
    <w:p w14:paraId="624C7CE2" w14:textId="77777777" w:rsidR="006C1211" w:rsidRPr="007F5FFB" w:rsidRDefault="006C1211" w:rsidP="181B8541">
      <w:pPr>
        <w:pStyle w:val="Broodtekst"/>
      </w:pPr>
    </w:p>
    <w:p w14:paraId="04DDB7DF" w14:textId="26759318" w:rsidR="695D68B6" w:rsidRPr="00425B2E" w:rsidRDefault="00425B2E" w:rsidP="00425B2E">
      <w:pPr>
        <w:rPr>
          <w:b/>
          <w:bCs/>
        </w:rPr>
      </w:pPr>
      <w:r w:rsidRPr="00425B2E">
        <w:rPr>
          <w:b/>
          <w:bCs/>
        </w:rPr>
        <w:t>Energie-infrastructuur als randvoorwaarde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6237"/>
        <w:gridCol w:w="7195"/>
      </w:tblGrid>
      <w:tr w:rsidR="00425B2E" w:rsidRPr="007F5FFB" w14:paraId="20BABF15" w14:textId="77777777" w:rsidTr="003B1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62" w:type="dxa"/>
          </w:tcPr>
          <w:p w14:paraId="6FEE3872" w14:textId="77777777" w:rsidR="00425B2E" w:rsidRDefault="00425B2E" w:rsidP="181B8541">
            <w:pPr>
              <w:autoSpaceDN/>
              <w:spacing w:after="4" w:line="265" w:lineRule="auto"/>
              <w:contextualSpacing/>
              <w:textAlignment w:val="auto"/>
              <w:rPr>
                <w:b w:val="0"/>
                <w:color w:val="auto"/>
              </w:rPr>
            </w:pPr>
          </w:p>
        </w:tc>
        <w:tc>
          <w:tcPr>
            <w:tcW w:w="6237" w:type="dxa"/>
          </w:tcPr>
          <w:p w14:paraId="20F85977" w14:textId="3F2092DB" w:rsidR="00425B2E" w:rsidRPr="00425B2E" w:rsidRDefault="00425B2E" w:rsidP="00F7747E">
            <w:pPr>
              <w:rPr>
                <w:bCs/>
                <w:sz w:val="18"/>
              </w:rPr>
            </w:pPr>
            <w:r w:rsidRPr="00425B2E">
              <w:rPr>
                <w:bCs/>
                <w:sz w:val="18"/>
              </w:rPr>
              <w:t>Vraag</w:t>
            </w:r>
          </w:p>
        </w:tc>
        <w:tc>
          <w:tcPr>
            <w:tcW w:w="7195" w:type="dxa"/>
          </w:tcPr>
          <w:p w14:paraId="728CDB02" w14:textId="5F0947E8" w:rsidR="00425B2E" w:rsidRPr="00425B2E" w:rsidRDefault="00425B2E" w:rsidP="181B8541">
            <w:pPr>
              <w:rPr>
                <w:bCs/>
                <w:color w:val="auto"/>
                <w:sz w:val="18"/>
              </w:rPr>
            </w:pPr>
            <w:r w:rsidRPr="00425B2E">
              <w:rPr>
                <w:bCs/>
                <w:color w:val="auto"/>
                <w:sz w:val="18"/>
              </w:rPr>
              <w:t>Antwoord</w:t>
            </w:r>
          </w:p>
        </w:tc>
      </w:tr>
      <w:tr w:rsidR="000E0EBE" w:rsidRPr="007F5FFB" w14:paraId="24F309AB" w14:textId="77777777" w:rsidTr="003B1392">
        <w:tc>
          <w:tcPr>
            <w:tcW w:w="562" w:type="dxa"/>
          </w:tcPr>
          <w:p w14:paraId="34520307" w14:textId="55F9E397" w:rsidR="000E0EBE" w:rsidRPr="00425B2E" w:rsidRDefault="00F7747E" w:rsidP="00425B2E">
            <w:pPr>
              <w:rPr>
                <w:sz w:val="18"/>
              </w:rPr>
            </w:pPr>
            <w:r w:rsidRPr="00425B2E">
              <w:rPr>
                <w:sz w:val="18"/>
              </w:rPr>
              <w:t>3.1</w:t>
            </w:r>
          </w:p>
        </w:tc>
        <w:tc>
          <w:tcPr>
            <w:tcW w:w="6237" w:type="dxa"/>
          </w:tcPr>
          <w:p w14:paraId="40A0631F" w14:textId="77777777" w:rsidR="00F7747E" w:rsidRPr="00425B2E" w:rsidRDefault="00F7747E" w:rsidP="00425B2E">
            <w:pPr>
              <w:rPr>
                <w:sz w:val="18"/>
              </w:rPr>
            </w:pPr>
            <w:r w:rsidRPr="00425B2E">
              <w:rPr>
                <w:sz w:val="18"/>
              </w:rPr>
              <w:t>Welke energiedragers in en rondom de Waddenzee zijn kansrijk en waar/waarom?</w:t>
            </w:r>
          </w:p>
          <w:p w14:paraId="494B0506" w14:textId="412595E2" w:rsidR="000E0EBE" w:rsidRPr="00425B2E" w:rsidRDefault="000E0EBE" w:rsidP="00425B2E">
            <w:pPr>
              <w:rPr>
                <w:sz w:val="18"/>
              </w:rPr>
            </w:pPr>
          </w:p>
        </w:tc>
        <w:tc>
          <w:tcPr>
            <w:tcW w:w="7195" w:type="dxa"/>
          </w:tcPr>
          <w:p w14:paraId="5E0C9D15" w14:textId="77777777" w:rsidR="000E0EBE" w:rsidRPr="00425B2E" w:rsidRDefault="000E0EBE" w:rsidP="00425B2E">
            <w:pPr>
              <w:rPr>
                <w:sz w:val="18"/>
              </w:rPr>
            </w:pPr>
          </w:p>
        </w:tc>
      </w:tr>
      <w:tr w:rsidR="000E0EBE" w:rsidRPr="007F5FFB" w14:paraId="0833F693" w14:textId="77777777" w:rsidTr="003B1392">
        <w:tc>
          <w:tcPr>
            <w:tcW w:w="562" w:type="dxa"/>
          </w:tcPr>
          <w:p w14:paraId="1AC6B333" w14:textId="3224E339" w:rsidR="000E0EBE" w:rsidRPr="007F5FFB" w:rsidRDefault="00F7747E" w:rsidP="181B8541">
            <w:p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3.2</w:t>
            </w:r>
          </w:p>
        </w:tc>
        <w:tc>
          <w:tcPr>
            <w:tcW w:w="6237" w:type="dxa"/>
          </w:tcPr>
          <w:p w14:paraId="5B80B328" w14:textId="77777777" w:rsidR="00F7747E" w:rsidRPr="00F7747E" w:rsidRDefault="00F7747E" w:rsidP="00F7747E">
            <w:pPr>
              <w:rPr>
                <w:sz w:val="18"/>
              </w:rPr>
            </w:pPr>
            <w:r w:rsidRPr="00F7747E">
              <w:rPr>
                <w:sz w:val="18"/>
              </w:rPr>
              <w:t>Welke randvoorwaarden zijn noodzakelijk en/of moeten worden ingevuld ten aanzien van de laad- en/of bunkerinfrastructuur aan de wal en op de eilanden?</w:t>
            </w:r>
          </w:p>
          <w:p w14:paraId="53D56958" w14:textId="59F3D425" w:rsidR="000E0EBE" w:rsidRPr="00F7747E" w:rsidRDefault="000E0EBE" w:rsidP="00F7747E">
            <w:pPr>
              <w:rPr>
                <w:sz w:val="18"/>
              </w:rPr>
            </w:pPr>
          </w:p>
        </w:tc>
        <w:tc>
          <w:tcPr>
            <w:tcW w:w="7195" w:type="dxa"/>
          </w:tcPr>
          <w:p w14:paraId="3D372930" w14:textId="77777777" w:rsidR="000E0EBE" w:rsidRPr="007F5FFB" w:rsidRDefault="000E0EBE" w:rsidP="181B8541">
            <w:pPr>
              <w:rPr>
                <w:color w:val="auto"/>
                <w:sz w:val="18"/>
              </w:rPr>
            </w:pPr>
          </w:p>
        </w:tc>
      </w:tr>
      <w:tr w:rsidR="00F7747E" w:rsidRPr="007F5FFB" w14:paraId="0BFEA7F5" w14:textId="77777777" w:rsidTr="003B1392">
        <w:tc>
          <w:tcPr>
            <w:tcW w:w="562" w:type="dxa"/>
          </w:tcPr>
          <w:p w14:paraId="3C1F3A5D" w14:textId="21E85529" w:rsidR="00F7747E" w:rsidRPr="00941EA3" w:rsidRDefault="00F7747E" w:rsidP="181B8541">
            <w:p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941EA3">
              <w:rPr>
                <w:color w:val="auto"/>
                <w:sz w:val="18"/>
              </w:rPr>
              <w:lastRenderedPageBreak/>
              <w:t>3.3</w:t>
            </w:r>
          </w:p>
        </w:tc>
        <w:tc>
          <w:tcPr>
            <w:tcW w:w="6237" w:type="dxa"/>
          </w:tcPr>
          <w:p w14:paraId="0C911D08" w14:textId="77777777" w:rsidR="00F7747E" w:rsidRPr="00F7747E" w:rsidRDefault="00F7747E" w:rsidP="00F7747E">
            <w:pPr>
              <w:rPr>
                <w:sz w:val="18"/>
              </w:rPr>
            </w:pPr>
            <w:r w:rsidRPr="00F7747E">
              <w:rPr>
                <w:sz w:val="18"/>
              </w:rPr>
              <w:t>Welke laad- en/of bunkerinfrastructuur is waar nodig? En kunt u daarbij onderscheid maken tussen baggeren van geulen, grote havens en kleine (eiland)havens?</w:t>
            </w:r>
          </w:p>
          <w:p w14:paraId="150EE0CC" w14:textId="77777777" w:rsidR="00F7747E" w:rsidRPr="00F7747E" w:rsidRDefault="00F7747E" w:rsidP="00F7747E">
            <w:pPr>
              <w:rPr>
                <w:sz w:val="18"/>
              </w:rPr>
            </w:pPr>
          </w:p>
        </w:tc>
        <w:tc>
          <w:tcPr>
            <w:tcW w:w="7195" w:type="dxa"/>
          </w:tcPr>
          <w:p w14:paraId="76D2B1DF" w14:textId="77777777" w:rsidR="00F7747E" w:rsidRPr="007F5FFB" w:rsidRDefault="00F7747E" w:rsidP="181B8541">
            <w:pPr>
              <w:rPr>
                <w:color w:val="auto"/>
              </w:rPr>
            </w:pPr>
          </w:p>
        </w:tc>
      </w:tr>
      <w:tr w:rsidR="00F7747E" w:rsidRPr="007F5FFB" w14:paraId="113262FA" w14:textId="77777777" w:rsidTr="003B1392">
        <w:tc>
          <w:tcPr>
            <w:tcW w:w="562" w:type="dxa"/>
          </w:tcPr>
          <w:p w14:paraId="79A1BD0E" w14:textId="15685BFA" w:rsidR="00F7747E" w:rsidRPr="00941EA3" w:rsidRDefault="00F7747E" w:rsidP="181B8541">
            <w:pPr>
              <w:autoSpaceDN/>
              <w:spacing w:after="4" w:line="265" w:lineRule="auto"/>
              <w:contextualSpacing/>
              <w:textAlignment w:val="auto"/>
              <w:rPr>
                <w:color w:val="auto"/>
                <w:sz w:val="18"/>
              </w:rPr>
            </w:pPr>
            <w:r w:rsidRPr="00941EA3">
              <w:rPr>
                <w:color w:val="auto"/>
                <w:sz w:val="18"/>
              </w:rPr>
              <w:t>3.4</w:t>
            </w:r>
          </w:p>
        </w:tc>
        <w:tc>
          <w:tcPr>
            <w:tcW w:w="6237" w:type="dxa"/>
          </w:tcPr>
          <w:p w14:paraId="2BCB4A82" w14:textId="77777777" w:rsidR="00F7747E" w:rsidRPr="00F7747E" w:rsidRDefault="00F7747E" w:rsidP="00F7747E">
            <w:pPr>
              <w:rPr>
                <w:sz w:val="18"/>
              </w:rPr>
            </w:pPr>
            <w:r w:rsidRPr="00F7747E">
              <w:rPr>
                <w:sz w:val="18"/>
              </w:rPr>
              <w:t xml:space="preserve">Wat heeft u nodig aan infrastructuur om emissiereductie te bewerkstelligen en/of </w:t>
            </w:r>
            <w:proofErr w:type="spellStart"/>
            <w:r w:rsidRPr="00F7747E">
              <w:rPr>
                <w:sz w:val="18"/>
              </w:rPr>
              <w:t>emissieloos</w:t>
            </w:r>
            <w:proofErr w:type="spellEnd"/>
            <w:r w:rsidRPr="00F7747E">
              <w:rPr>
                <w:sz w:val="18"/>
              </w:rPr>
              <w:t xml:space="preserve"> te kunnen baggeren op de Noordzee? </w:t>
            </w:r>
          </w:p>
          <w:p w14:paraId="4CDEC7AF" w14:textId="77777777" w:rsidR="00F7747E" w:rsidRPr="00F7747E" w:rsidRDefault="00F7747E" w:rsidP="00F7747E">
            <w:pPr>
              <w:rPr>
                <w:sz w:val="18"/>
              </w:rPr>
            </w:pPr>
          </w:p>
        </w:tc>
        <w:tc>
          <w:tcPr>
            <w:tcW w:w="7195" w:type="dxa"/>
          </w:tcPr>
          <w:p w14:paraId="199F5952" w14:textId="77777777" w:rsidR="00F7747E" w:rsidRPr="007F5FFB" w:rsidRDefault="00F7747E" w:rsidP="181B8541">
            <w:pPr>
              <w:rPr>
                <w:color w:val="auto"/>
              </w:rPr>
            </w:pPr>
          </w:p>
        </w:tc>
      </w:tr>
    </w:tbl>
    <w:p w14:paraId="682B2998" w14:textId="77777777" w:rsidR="000235D0" w:rsidRDefault="000235D0" w:rsidP="181B8541">
      <w:pPr>
        <w:rPr>
          <w:b/>
          <w:bCs/>
        </w:rPr>
      </w:pPr>
    </w:p>
    <w:p w14:paraId="69A8C84B" w14:textId="77777777" w:rsidR="006C1211" w:rsidRDefault="006C1211" w:rsidP="181B8541">
      <w:pPr>
        <w:rPr>
          <w:b/>
          <w:bCs/>
        </w:rPr>
      </w:pPr>
    </w:p>
    <w:p w14:paraId="51308C1A" w14:textId="77777777" w:rsidR="006C1211" w:rsidRDefault="006C1211" w:rsidP="181B8541">
      <w:pPr>
        <w:rPr>
          <w:b/>
          <w:bCs/>
        </w:rPr>
      </w:pPr>
    </w:p>
    <w:p w14:paraId="6166464E" w14:textId="1D12754F" w:rsidR="3C7B2731" w:rsidRDefault="000235D0" w:rsidP="181B8541">
      <w:pPr>
        <w:rPr>
          <w:b/>
          <w:bCs/>
          <w:color w:val="000000" w:themeColor="text1"/>
        </w:rPr>
      </w:pPr>
      <w:r w:rsidRPr="181B8541">
        <w:rPr>
          <w:b/>
          <w:bCs/>
        </w:rPr>
        <w:t>Gezamenlijke inzet van kleinere havens</w:t>
      </w:r>
    </w:p>
    <w:tbl>
      <w:tblPr>
        <w:tblStyle w:val="Tabelraster"/>
        <w:tblW w:w="0" w:type="auto"/>
        <w:tblLook w:val="06A0" w:firstRow="1" w:lastRow="0" w:firstColumn="1" w:lastColumn="0" w:noHBand="1" w:noVBand="1"/>
      </w:tblPr>
      <w:tblGrid>
        <w:gridCol w:w="558"/>
        <w:gridCol w:w="6241"/>
        <w:gridCol w:w="7195"/>
      </w:tblGrid>
      <w:tr w:rsidR="00425B2E" w14:paraId="2BB3D2EC" w14:textId="77777777" w:rsidTr="00425B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58" w:type="dxa"/>
          </w:tcPr>
          <w:p w14:paraId="1AA5338C" w14:textId="77777777" w:rsidR="00425B2E" w:rsidRDefault="00425B2E" w:rsidP="00425B2E">
            <w:pPr>
              <w:rPr>
                <w:b w:val="0"/>
                <w:bCs/>
                <w:color w:val="000000" w:themeColor="text1"/>
              </w:rPr>
            </w:pPr>
          </w:p>
        </w:tc>
        <w:tc>
          <w:tcPr>
            <w:tcW w:w="6241" w:type="dxa"/>
          </w:tcPr>
          <w:p w14:paraId="4EB741FF" w14:textId="05925A98" w:rsidR="00425B2E" w:rsidRPr="00941EA3" w:rsidRDefault="00425B2E" w:rsidP="00425B2E">
            <w:pPr>
              <w:rPr>
                <w:b w:val="0"/>
              </w:rPr>
            </w:pPr>
            <w:r w:rsidRPr="00425B2E">
              <w:rPr>
                <w:bCs/>
                <w:sz w:val="18"/>
              </w:rPr>
              <w:t>Vraag</w:t>
            </w:r>
          </w:p>
        </w:tc>
        <w:tc>
          <w:tcPr>
            <w:tcW w:w="7195" w:type="dxa"/>
          </w:tcPr>
          <w:p w14:paraId="676BC00E" w14:textId="5AAA27D3" w:rsidR="00425B2E" w:rsidRPr="00941EA3" w:rsidRDefault="00425B2E" w:rsidP="00425B2E">
            <w:pPr>
              <w:rPr>
                <w:b w:val="0"/>
              </w:rPr>
            </w:pPr>
            <w:r w:rsidRPr="00425B2E">
              <w:rPr>
                <w:bCs/>
                <w:color w:val="auto"/>
                <w:sz w:val="18"/>
              </w:rPr>
              <w:t>Antwoord</w:t>
            </w:r>
          </w:p>
        </w:tc>
      </w:tr>
      <w:tr w:rsidR="00425B2E" w14:paraId="311FBF78" w14:textId="0BBB3EDC" w:rsidTr="00425B2E">
        <w:trPr>
          <w:trHeight w:val="300"/>
        </w:trPr>
        <w:tc>
          <w:tcPr>
            <w:tcW w:w="558" w:type="dxa"/>
          </w:tcPr>
          <w:p w14:paraId="0637AF00" w14:textId="7A620D16" w:rsidR="00425B2E" w:rsidRPr="00425B2E" w:rsidRDefault="00425B2E" w:rsidP="00425B2E">
            <w:pPr>
              <w:rPr>
                <w:sz w:val="18"/>
              </w:rPr>
            </w:pPr>
            <w:r w:rsidRPr="00425B2E">
              <w:rPr>
                <w:sz w:val="18"/>
              </w:rPr>
              <w:t>4.1</w:t>
            </w:r>
          </w:p>
        </w:tc>
        <w:tc>
          <w:tcPr>
            <w:tcW w:w="6241" w:type="dxa"/>
          </w:tcPr>
          <w:p w14:paraId="0535E686" w14:textId="77777777" w:rsidR="00425B2E" w:rsidRPr="00425B2E" w:rsidRDefault="00425B2E" w:rsidP="00425B2E">
            <w:pPr>
              <w:rPr>
                <w:sz w:val="18"/>
              </w:rPr>
            </w:pPr>
            <w:r w:rsidRPr="00425B2E">
              <w:rPr>
                <w:sz w:val="18"/>
              </w:rPr>
              <w:t xml:space="preserve">Hoe ziet u de inzet van grote sleephoppers ten opzichte van de inzet van kleinere vaartuigen voor kleinere havens? Is een combinatie mogelijk? </w:t>
            </w:r>
          </w:p>
          <w:p w14:paraId="6D2B1902" w14:textId="568ACBF0" w:rsidR="00425B2E" w:rsidRPr="00425B2E" w:rsidRDefault="00425B2E" w:rsidP="00425B2E">
            <w:pPr>
              <w:rPr>
                <w:sz w:val="18"/>
              </w:rPr>
            </w:pPr>
          </w:p>
        </w:tc>
        <w:tc>
          <w:tcPr>
            <w:tcW w:w="7195" w:type="dxa"/>
          </w:tcPr>
          <w:p w14:paraId="29673B71" w14:textId="77777777" w:rsidR="00425B2E" w:rsidRPr="00941EA3" w:rsidRDefault="00425B2E" w:rsidP="00425B2E">
            <w:pPr>
              <w:rPr>
                <w:b/>
              </w:rPr>
            </w:pPr>
          </w:p>
        </w:tc>
      </w:tr>
      <w:tr w:rsidR="00425B2E" w14:paraId="19DF024E" w14:textId="7CCCDDD6" w:rsidTr="00425B2E">
        <w:trPr>
          <w:trHeight w:val="300"/>
        </w:trPr>
        <w:tc>
          <w:tcPr>
            <w:tcW w:w="558" w:type="dxa"/>
          </w:tcPr>
          <w:p w14:paraId="0AC208F9" w14:textId="0B6A39BE" w:rsidR="00425B2E" w:rsidRPr="007404C0" w:rsidRDefault="00425B2E" w:rsidP="00425B2E">
            <w:pPr>
              <w:rPr>
                <w:bCs/>
                <w:color w:val="000000" w:themeColor="text1"/>
                <w:sz w:val="18"/>
              </w:rPr>
            </w:pPr>
            <w:r>
              <w:rPr>
                <w:bCs/>
                <w:color w:val="000000" w:themeColor="text1"/>
                <w:sz w:val="18"/>
              </w:rPr>
              <w:t>4.2</w:t>
            </w:r>
          </w:p>
        </w:tc>
        <w:tc>
          <w:tcPr>
            <w:tcW w:w="6241" w:type="dxa"/>
          </w:tcPr>
          <w:p w14:paraId="5C4F5290" w14:textId="77777777" w:rsidR="00425B2E" w:rsidRPr="00941EA3" w:rsidRDefault="00425B2E" w:rsidP="00425B2E">
            <w:pPr>
              <w:rPr>
                <w:sz w:val="18"/>
              </w:rPr>
            </w:pPr>
            <w:r w:rsidRPr="00941EA3">
              <w:rPr>
                <w:sz w:val="18"/>
              </w:rPr>
              <w:t>Is schaalvergroting (gecombineerde vloot, samenvoegen opdrachtwaarde) noodzakelijk om emissiereductie per saldo goedkoper te maken? Zo ja welke schaal en welke combinaties?</w:t>
            </w:r>
          </w:p>
          <w:p w14:paraId="47E43C02" w14:textId="77777777" w:rsidR="00425B2E" w:rsidRPr="00941EA3" w:rsidRDefault="00425B2E" w:rsidP="00425B2E">
            <w:pPr>
              <w:rPr>
                <w:sz w:val="18"/>
              </w:rPr>
            </w:pPr>
          </w:p>
        </w:tc>
        <w:tc>
          <w:tcPr>
            <w:tcW w:w="7195" w:type="dxa"/>
          </w:tcPr>
          <w:p w14:paraId="5A674849" w14:textId="77777777" w:rsidR="00425B2E" w:rsidRPr="00941EA3" w:rsidRDefault="00425B2E" w:rsidP="00425B2E"/>
        </w:tc>
      </w:tr>
    </w:tbl>
    <w:p w14:paraId="50866665" w14:textId="7B216F9B" w:rsidR="181B8541" w:rsidRDefault="181B8541" w:rsidP="181B8541">
      <w:pPr>
        <w:rPr>
          <w:color w:val="000000" w:themeColor="text1"/>
        </w:rPr>
      </w:pPr>
    </w:p>
    <w:p w14:paraId="4870C657" w14:textId="77777777" w:rsidR="00A40393" w:rsidRDefault="00A40393" w:rsidP="181B8541">
      <w:pPr>
        <w:rPr>
          <w:color w:val="000000" w:themeColor="text1"/>
        </w:rPr>
      </w:pPr>
    </w:p>
    <w:p w14:paraId="274A1B97" w14:textId="77777777" w:rsidR="00A40393" w:rsidRDefault="00A40393" w:rsidP="181B8541">
      <w:pPr>
        <w:rPr>
          <w:color w:val="000000" w:themeColor="text1"/>
        </w:rPr>
      </w:pPr>
    </w:p>
    <w:p w14:paraId="185E2C30" w14:textId="77777777" w:rsidR="00425B2E" w:rsidRPr="000235D0" w:rsidRDefault="00425B2E" w:rsidP="181B8541">
      <w:pPr>
        <w:rPr>
          <w:b/>
          <w:bCs/>
          <w:color w:val="000000" w:themeColor="text1"/>
        </w:rPr>
      </w:pPr>
    </w:p>
    <w:sectPr w:rsidR="00425B2E" w:rsidRPr="000235D0" w:rsidSect="0079483B">
      <w:headerReference w:type="default" r:id="rId12"/>
      <w:footerReference w:type="default" r:id="rId13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26D38" w14:textId="77777777" w:rsidR="00A74135" w:rsidRDefault="00A74135" w:rsidP="0088501B">
      <w:r>
        <w:separator/>
      </w:r>
    </w:p>
  </w:endnote>
  <w:endnote w:type="continuationSeparator" w:id="0">
    <w:p w14:paraId="635C235E" w14:textId="77777777" w:rsidR="00A74135" w:rsidRDefault="00A7413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jaVu Sans">
    <w:altName w:val="Times New Roman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738122"/>
      <w:docPartObj>
        <w:docPartGallery w:val="Page Numbers (Bottom of Page)"/>
        <w:docPartUnique/>
      </w:docPartObj>
    </w:sdtPr>
    <w:sdtEndPr/>
    <w:sdtContent>
      <w:p w14:paraId="2F0B0761" w14:textId="337E924D" w:rsidR="00DF1EEB" w:rsidRDefault="00DF1EEB" w:rsidP="00DF1EEB">
        <w:pPr>
          <w:pStyle w:val="Voettekst"/>
        </w:pPr>
        <w:r w:rsidRPr="00DF1EEB">
          <w:t xml:space="preserve">BIJLAGE </w:t>
        </w:r>
        <w:r w:rsidR="00027343">
          <w:t>B</w:t>
        </w:r>
        <w:r w:rsidRPr="00DF1EEB">
          <w:t>: Vragenlijst Marktconsultatie Emissiereductie baggerwerken Waddenzee meerdere opdrachtgevers</w:t>
        </w:r>
      </w:p>
      <w:p w14:paraId="5716E27C" w14:textId="1A183DE4" w:rsidR="00FB6B2E" w:rsidRDefault="00FB6B2E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AA4FB5" w14:textId="77777777" w:rsidR="00FB6B2E" w:rsidRDefault="00FB6B2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79E22" w14:textId="77777777" w:rsidR="00A74135" w:rsidRDefault="00A74135" w:rsidP="0088501B">
      <w:r>
        <w:separator/>
      </w:r>
    </w:p>
  </w:footnote>
  <w:footnote w:type="continuationSeparator" w:id="0">
    <w:p w14:paraId="6D7BAB4D" w14:textId="77777777" w:rsidR="00A74135" w:rsidRDefault="00A7413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5D4C" w14:textId="77777777" w:rsidR="00DF1EEB" w:rsidRDefault="00DF1EEB">
    <w:pPr>
      <w:pStyle w:val="Koptekst"/>
    </w:pPr>
  </w:p>
  <w:p w14:paraId="59D6A22B" w14:textId="77777777" w:rsidR="00DF1EEB" w:rsidRDefault="00DF1EEB">
    <w:pPr>
      <w:pStyle w:val="Ko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LKb2o82iTri5m" int2:id="6we3gxAN">
      <int2:state int2:value="Rejected" int2:type="spell"/>
    </int2:textHash>
    <int2:bookmark int2:bookmarkName="_Int_lApbN2DF" int2:invalidationBookmarkName="" int2:hashCode="eQ0O1KRDDSRYft" int2:id="IaLaboMJ">
      <int2:state int2:value="Rejected" int2:type="gram"/>
    </int2:bookmark>
    <int2:bookmark int2:bookmarkName="_Int_8JEv2xDY" int2:invalidationBookmarkName="" int2:hashCode="lSttZzL6zjqPGC" int2:id="NMDWbtlw">
      <int2:state int2:value="Rejected" int2:type="gram"/>
    </int2:bookmark>
    <int2:bookmark int2:bookmarkName="_Int_oypBOe24" int2:invalidationBookmarkName="" int2:hashCode="MpDI2FfK4MA3x4" int2:id="Y7CdGy9Z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3D702D7"/>
    <w:multiLevelType w:val="hybridMultilevel"/>
    <w:tmpl w:val="4D7263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AF55C7"/>
    <w:multiLevelType w:val="multilevel"/>
    <w:tmpl w:val="06962652"/>
    <w:numStyleLink w:val="Lijststijl"/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0E60664"/>
    <w:multiLevelType w:val="hybridMultilevel"/>
    <w:tmpl w:val="A8CC075E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2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3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4" w15:restartNumberingAfterBreak="0">
    <w:nsid w:val="18290C11"/>
    <w:multiLevelType w:val="hybridMultilevel"/>
    <w:tmpl w:val="F30230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95513E"/>
    <w:multiLevelType w:val="multilevel"/>
    <w:tmpl w:val="06962652"/>
    <w:numStyleLink w:val="Lijststijl"/>
  </w:abstractNum>
  <w:abstractNum w:abstractNumId="16" w15:restartNumberingAfterBreak="0">
    <w:nsid w:val="18F65698"/>
    <w:multiLevelType w:val="multilevel"/>
    <w:tmpl w:val="06962652"/>
    <w:numStyleLink w:val="Lijststijl"/>
  </w:abstractNum>
  <w:abstractNum w:abstractNumId="17" w15:restartNumberingAfterBreak="0">
    <w:nsid w:val="1DD65A87"/>
    <w:multiLevelType w:val="multilevel"/>
    <w:tmpl w:val="36BC43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5AA2764"/>
    <w:multiLevelType w:val="hybridMultilevel"/>
    <w:tmpl w:val="B5C83D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6F82458"/>
    <w:multiLevelType w:val="multilevel"/>
    <w:tmpl w:val="6A8E5BD4"/>
    <w:numStyleLink w:val="Stijl2"/>
  </w:abstractNum>
  <w:abstractNum w:abstractNumId="21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30FB52FB"/>
    <w:multiLevelType w:val="multilevel"/>
    <w:tmpl w:val="7098EF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11653D5"/>
    <w:multiLevelType w:val="hybridMultilevel"/>
    <w:tmpl w:val="49D600A8"/>
    <w:lvl w:ilvl="0" w:tplc="E214C370">
      <w:start w:val="1"/>
      <w:numFmt w:val="decimal"/>
      <w:pStyle w:val="Lijstalinea1"/>
      <w:lvlText w:val="%1)"/>
      <w:lvlJc w:val="left"/>
      <w:pPr>
        <w:ind w:left="227" w:hanging="227"/>
      </w:pPr>
    </w:lvl>
    <w:lvl w:ilvl="1" w:tplc="16FC20A0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 w:tplc="E42E373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 w:tplc="D8E0C248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 w:tplc="EECCC68C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 w:tplc="61FEA100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 w:tplc="1F02DF9C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 w:tplc="2696A7AE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 w:tplc="5BD2F8D6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4" w15:restartNumberingAfterBreak="0">
    <w:nsid w:val="317E71E0"/>
    <w:multiLevelType w:val="hybridMultilevel"/>
    <w:tmpl w:val="F73082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B79D8"/>
    <w:multiLevelType w:val="multilevel"/>
    <w:tmpl w:val="06962652"/>
    <w:numStyleLink w:val="Lijststijl"/>
  </w:abstractNum>
  <w:abstractNum w:abstractNumId="26" w15:restartNumberingAfterBreak="0">
    <w:nsid w:val="31E0162D"/>
    <w:multiLevelType w:val="hybridMultilevel"/>
    <w:tmpl w:val="8BBA08FC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1E853D2"/>
    <w:multiLevelType w:val="multilevel"/>
    <w:tmpl w:val="06962652"/>
    <w:numStyleLink w:val="Lijststijl"/>
  </w:abstractNum>
  <w:abstractNum w:abstractNumId="28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6A6389A"/>
    <w:multiLevelType w:val="multilevel"/>
    <w:tmpl w:val="6A8E5BD4"/>
    <w:numStyleLink w:val="Stijl2"/>
  </w:abstractNum>
  <w:abstractNum w:abstractNumId="30" w15:restartNumberingAfterBreak="0">
    <w:nsid w:val="3C09BE15"/>
    <w:multiLevelType w:val="hybridMultilevel"/>
    <w:tmpl w:val="0D76ED00"/>
    <w:lvl w:ilvl="0" w:tplc="DDE8B50C">
      <w:start w:val="1"/>
      <w:numFmt w:val="decimal"/>
      <w:lvlText w:val="%1."/>
      <w:lvlJc w:val="left"/>
      <w:pPr>
        <w:ind w:left="720" w:hanging="360"/>
      </w:pPr>
    </w:lvl>
    <w:lvl w:ilvl="1" w:tplc="33A816E2">
      <w:start w:val="1"/>
      <w:numFmt w:val="lowerLetter"/>
      <w:lvlText w:val="%2."/>
      <w:lvlJc w:val="left"/>
      <w:pPr>
        <w:ind w:left="1440" w:hanging="360"/>
      </w:pPr>
    </w:lvl>
    <w:lvl w:ilvl="2" w:tplc="659EFCD8">
      <w:start w:val="1"/>
      <w:numFmt w:val="lowerRoman"/>
      <w:lvlText w:val="%3."/>
      <w:lvlJc w:val="right"/>
      <w:pPr>
        <w:ind w:left="2160" w:hanging="180"/>
      </w:pPr>
    </w:lvl>
    <w:lvl w:ilvl="3" w:tplc="7228FF36">
      <w:start w:val="1"/>
      <w:numFmt w:val="decimal"/>
      <w:lvlText w:val="%4."/>
      <w:lvlJc w:val="left"/>
      <w:pPr>
        <w:ind w:left="2880" w:hanging="360"/>
      </w:pPr>
    </w:lvl>
    <w:lvl w:ilvl="4" w:tplc="8048D6E2">
      <w:start w:val="1"/>
      <w:numFmt w:val="lowerLetter"/>
      <w:lvlText w:val="%5."/>
      <w:lvlJc w:val="left"/>
      <w:pPr>
        <w:ind w:left="3600" w:hanging="360"/>
      </w:pPr>
    </w:lvl>
    <w:lvl w:ilvl="5" w:tplc="173CA012">
      <w:start w:val="1"/>
      <w:numFmt w:val="lowerRoman"/>
      <w:lvlText w:val="%6."/>
      <w:lvlJc w:val="right"/>
      <w:pPr>
        <w:ind w:left="4320" w:hanging="180"/>
      </w:pPr>
    </w:lvl>
    <w:lvl w:ilvl="6" w:tplc="5218D042">
      <w:start w:val="1"/>
      <w:numFmt w:val="decimal"/>
      <w:lvlText w:val="%7."/>
      <w:lvlJc w:val="left"/>
      <w:pPr>
        <w:ind w:left="5040" w:hanging="360"/>
      </w:pPr>
    </w:lvl>
    <w:lvl w:ilvl="7" w:tplc="2B2C83CC">
      <w:start w:val="1"/>
      <w:numFmt w:val="lowerLetter"/>
      <w:lvlText w:val="%8."/>
      <w:lvlJc w:val="left"/>
      <w:pPr>
        <w:ind w:left="5760" w:hanging="360"/>
      </w:pPr>
    </w:lvl>
    <w:lvl w:ilvl="8" w:tplc="8F900E7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B543F3"/>
    <w:multiLevelType w:val="hybridMultilevel"/>
    <w:tmpl w:val="5198A6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F774A7"/>
    <w:multiLevelType w:val="multilevel"/>
    <w:tmpl w:val="1D7805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7DB631B"/>
    <w:multiLevelType w:val="multilevel"/>
    <w:tmpl w:val="06962652"/>
    <w:numStyleLink w:val="Lijststijl"/>
  </w:abstractNum>
  <w:abstractNum w:abstractNumId="3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8" w15:restartNumberingAfterBreak="0">
    <w:nsid w:val="56A39EB6"/>
    <w:multiLevelType w:val="hybridMultilevel"/>
    <w:tmpl w:val="0F4C333A"/>
    <w:lvl w:ilvl="0" w:tplc="974E06E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4455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8C4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A0C0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2C55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F83E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8E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8C86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B637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AF5D0D"/>
    <w:multiLevelType w:val="multilevel"/>
    <w:tmpl w:val="06962652"/>
    <w:numStyleLink w:val="Lijststijl"/>
  </w:abstractNum>
  <w:abstractNum w:abstractNumId="4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A90806"/>
    <w:multiLevelType w:val="hybridMultilevel"/>
    <w:tmpl w:val="DF44B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50C84"/>
    <w:multiLevelType w:val="multilevel"/>
    <w:tmpl w:val="06962652"/>
    <w:numStyleLink w:val="Lijststijl"/>
  </w:abstractNum>
  <w:num w:numId="1" w16cid:durableId="974483778">
    <w:abstractNumId w:val="38"/>
  </w:num>
  <w:num w:numId="2" w16cid:durableId="307245778">
    <w:abstractNumId w:val="30"/>
  </w:num>
  <w:num w:numId="3" w16cid:durableId="626812886">
    <w:abstractNumId w:val="11"/>
  </w:num>
  <w:num w:numId="4" w16cid:durableId="505217245">
    <w:abstractNumId w:val="13"/>
  </w:num>
  <w:num w:numId="5" w16cid:durableId="1998924550">
    <w:abstractNumId w:val="39"/>
  </w:num>
  <w:num w:numId="6" w16cid:durableId="781651955">
    <w:abstractNumId w:val="12"/>
  </w:num>
  <w:num w:numId="7" w16cid:durableId="109053862">
    <w:abstractNumId w:val="20"/>
  </w:num>
  <w:num w:numId="8" w16cid:durableId="845680676">
    <w:abstractNumId w:val="25"/>
  </w:num>
  <w:num w:numId="9" w16cid:durableId="262347579">
    <w:abstractNumId w:val="2"/>
  </w:num>
  <w:num w:numId="10" w16cid:durableId="719863918">
    <w:abstractNumId w:val="1"/>
  </w:num>
  <w:num w:numId="11" w16cid:durableId="442119945">
    <w:abstractNumId w:val="0"/>
  </w:num>
  <w:num w:numId="12" w16cid:durableId="444274220">
    <w:abstractNumId w:val="8"/>
  </w:num>
  <w:num w:numId="13" w16cid:durableId="864178206">
    <w:abstractNumId w:val="6"/>
  </w:num>
  <w:num w:numId="14" w16cid:durableId="873732121">
    <w:abstractNumId w:val="6"/>
  </w:num>
  <w:num w:numId="15" w16cid:durableId="2000380560">
    <w:abstractNumId w:val="40"/>
  </w:num>
  <w:num w:numId="16" w16cid:durableId="1484160982">
    <w:abstractNumId w:val="3"/>
  </w:num>
  <w:num w:numId="17" w16cid:durableId="1067336934">
    <w:abstractNumId w:val="21"/>
  </w:num>
  <w:num w:numId="18" w16cid:durableId="1546528746">
    <w:abstractNumId w:val="31"/>
  </w:num>
  <w:num w:numId="19" w16cid:durableId="1039817454">
    <w:abstractNumId w:val="9"/>
  </w:num>
  <w:num w:numId="20" w16cid:durableId="1014650830">
    <w:abstractNumId w:val="27"/>
  </w:num>
  <w:num w:numId="21" w16cid:durableId="1891379060">
    <w:abstractNumId w:val="42"/>
  </w:num>
  <w:num w:numId="22" w16cid:durableId="543298272">
    <w:abstractNumId w:val="15"/>
  </w:num>
  <w:num w:numId="23" w16cid:durableId="266887546">
    <w:abstractNumId w:val="29"/>
  </w:num>
  <w:num w:numId="24" w16cid:durableId="544756193">
    <w:abstractNumId w:val="35"/>
  </w:num>
  <w:num w:numId="25" w16cid:durableId="1260065426">
    <w:abstractNumId w:val="23"/>
  </w:num>
  <w:num w:numId="26" w16cid:durableId="56325110">
    <w:abstractNumId w:val="37"/>
  </w:num>
  <w:num w:numId="27" w16cid:durableId="1187401475">
    <w:abstractNumId w:val="36"/>
  </w:num>
  <w:num w:numId="28" w16cid:durableId="323364072">
    <w:abstractNumId w:val="7"/>
  </w:num>
  <w:num w:numId="29" w16cid:durableId="1967659208">
    <w:abstractNumId w:val="19"/>
  </w:num>
  <w:num w:numId="30" w16cid:durableId="1332414655">
    <w:abstractNumId w:val="28"/>
  </w:num>
  <w:num w:numId="31" w16cid:durableId="1790541480">
    <w:abstractNumId w:val="5"/>
  </w:num>
  <w:num w:numId="32" w16cid:durableId="509489678">
    <w:abstractNumId w:val="16"/>
  </w:num>
  <w:num w:numId="33" w16cid:durableId="426386277">
    <w:abstractNumId w:val="33"/>
  </w:num>
  <w:num w:numId="34" w16cid:durableId="443118267">
    <w:abstractNumId w:val="4"/>
  </w:num>
  <w:num w:numId="35" w16cid:durableId="1277715239">
    <w:abstractNumId w:val="41"/>
  </w:num>
  <w:num w:numId="36" w16cid:durableId="845166665">
    <w:abstractNumId w:val="26"/>
  </w:num>
  <w:num w:numId="37" w16cid:durableId="1430810051">
    <w:abstractNumId w:val="10"/>
  </w:num>
  <w:num w:numId="38" w16cid:durableId="1742361210">
    <w:abstractNumId w:val="32"/>
  </w:num>
  <w:num w:numId="39" w16cid:durableId="968245566">
    <w:abstractNumId w:val="24"/>
  </w:num>
  <w:num w:numId="40" w16cid:durableId="1700818379">
    <w:abstractNumId w:val="18"/>
  </w:num>
  <w:num w:numId="41" w16cid:durableId="1560937491">
    <w:abstractNumId w:val="23"/>
  </w:num>
  <w:num w:numId="42" w16cid:durableId="1044016470">
    <w:abstractNumId w:val="17"/>
  </w:num>
  <w:num w:numId="43" w16cid:durableId="1246693134">
    <w:abstractNumId w:val="22"/>
  </w:num>
  <w:num w:numId="44" w16cid:durableId="898513325">
    <w:abstractNumId w:val="34"/>
  </w:num>
  <w:num w:numId="45" w16cid:durableId="7325845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3B"/>
    <w:rsid w:val="00015BB7"/>
    <w:rsid w:val="000235D0"/>
    <w:rsid w:val="00027343"/>
    <w:rsid w:val="00043163"/>
    <w:rsid w:val="0004474D"/>
    <w:rsid w:val="00056D70"/>
    <w:rsid w:val="00083504"/>
    <w:rsid w:val="000B26B2"/>
    <w:rsid w:val="000B3F94"/>
    <w:rsid w:val="000E0EBE"/>
    <w:rsid w:val="000E1F3B"/>
    <w:rsid w:val="00140C97"/>
    <w:rsid w:val="00167BBB"/>
    <w:rsid w:val="00173156"/>
    <w:rsid w:val="0017443B"/>
    <w:rsid w:val="001A6565"/>
    <w:rsid w:val="001A65A2"/>
    <w:rsid w:val="001D41D9"/>
    <w:rsid w:val="001D6F03"/>
    <w:rsid w:val="0024069C"/>
    <w:rsid w:val="002725EF"/>
    <w:rsid w:val="00275A5C"/>
    <w:rsid w:val="002A0104"/>
    <w:rsid w:val="002A6578"/>
    <w:rsid w:val="002B1092"/>
    <w:rsid w:val="002C4DCD"/>
    <w:rsid w:val="002C5F8D"/>
    <w:rsid w:val="002E0FD2"/>
    <w:rsid w:val="002E7D9C"/>
    <w:rsid w:val="002F0FF1"/>
    <w:rsid w:val="002F3D69"/>
    <w:rsid w:val="003206D9"/>
    <w:rsid w:val="003208DA"/>
    <w:rsid w:val="00337A6D"/>
    <w:rsid w:val="00370894"/>
    <w:rsid w:val="003744AB"/>
    <w:rsid w:val="003756D3"/>
    <w:rsid w:val="0038549E"/>
    <w:rsid w:val="00386F64"/>
    <w:rsid w:val="003B1392"/>
    <w:rsid w:val="003C4BF2"/>
    <w:rsid w:val="003D51FB"/>
    <w:rsid w:val="003D79EC"/>
    <w:rsid w:val="003F3FAD"/>
    <w:rsid w:val="003F5EB0"/>
    <w:rsid w:val="003F6EDB"/>
    <w:rsid w:val="004001FD"/>
    <w:rsid w:val="0040142D"/>
    <w:rsid w:val="0040571B"/>
    <w:rsid w:val="004130D3"/>
    <w:rsid w:val="00422979"/>
    <w:rsid w:val="00425B2E"/>
    <w:rsid w:val="004341C4"/>
    <w:rsid w:val="00450447"/>
    <w:rsid w:val="00451A61"/>
    <w:rsid w:val="00456DB7"/>
    <w:rsid w:val="0047374B"/>
    <w:rsid w:val="00492568"/>
    <w:rsid w:val="004B0EA1"/>
    <w:rsid w:val="004D766D"/>
    <w:rsid w:val="004D7C25"/>
    <w:rsid w:val="004E444D"/>
    <w:rsid w:val="00511110"/>
    <w:rsid w:val="00547C26"/>
    <w:rsid w:val="00575678"/>
    <w:rsid w:val="0058041E"/>
    <w:rsid w:val="0058178B"/>
    <w:rsid w:val="005A4FBE"/>
    <w:rsid w:val="005C0899"/>
    <w:rsid w:val="005D2CF1"/>
    <w:rsid w:val="005D2DF5"/>
    <w:rsid w:val="005E046F"/>
    <w:rsid w:val="005F39B0"/>
    <w:rsid w:val="005FD424"/>
    <w:rsid w:val="006006F5"/>
    <w:rsid w:val="00610C42"/>
    <w:rsid w:val="006460C1"/>
    <w:rsid w:val="006474BE"/>
    <w:rsid w:val="00650A9B"/>
    <w:rsid w:val="0065515E"/>
    <w:rsid w:val="00675313"/>
    <w:rsid w:val="00675CA5"/>
    <w:rsid w:val="006B7A25"/>
    <w:rsid w:val="006C1211"/>
    <w:rsid w:val="006D2E66"/>
    <w:rsid w:val="006E3B57"/>
    <w:rsid w:val="006F3CE7"/>
    <w:rsid w:val="006F42D7"/>
    <w:rsid w:val="00725AEF"/>
    <w:rsid w:val="00732A8D"/>
    <w:rsid w:val="007404C0"/>
    <w:rsid w:val="007435A7"/>
    <w:rsid w:val="00793F0B"/>
    <w:rsid w:val="0079483B"/>
    <w:rsid w:val="007F4AEA"/>
    <w:rsid w:val="007F5FFB"/>
    <w:rsid w:val="007F6623"/>
    <w:rsid w:val="008240F3"/>
    <w:rsid w:val="00844BB0"/>
    <w:rsid w:val="008834B1"/>
    <w:rsid w:val="0088386A"/>
    <w:rsid w:val="0088501B"/>
    <w:rsid w:val="00887B3E"/>
    <w:rsid w:val="008A23B6"/>
    <w:rsid w:val="008C40B3"/>
    <w:rsid w:val="008D2753"/>
    <w:rsid w:val="008E3581"/>
    <w:rsid w:val="00905289"/>
    <w:rsid w:val="00941EA3"/>
    <w:rsid w:val="00961D64"/>
    <w:rsid w:val="00977212"/>
    <w:rsid w:val="009A5FA7"/>
    <w:rsid w:val="009B5B3D"/>
    <w:rsid w:val="009C5CF5"/>
    <w:rsid w:val="00A23EC0"/>
    <w:rsid w:val="00A25F2E"/>
    <w:rsid w:val="00A32591"/>
    <w:rsid w:val="00A34F83"/>
    <w:rsid w:val="00A37987"/>
    <w:rsid w:val="00A40393"/>
    <w:rsid w:val="00A53BD2"/>
    <w:rsid w:val="00A54002"/>
    <w:rsid w:val="00A6667D"/>
    <w:rsid w:val="00A74003"/>
    <w:rsid w:val="00A74135"/>
    <w:rsid w:val="00A77ABF"/>
    <w:rsid w:val="00A863E9"/>
    <w:rsid w:val="00AB14DE"/>
    <w:rsid w:val="00AC5557"/>
    <w:rsid w:val="00AC7D81"/>
    <w:rsid w:val="00AD26CF"/>
    <w:rsid w:val="00AD2C04"/>
    <w:rsid w:val="00AD571B"/>
    <w:rsid w:val="00AE6710"/>
    <w:rsid w:val="00B022C4"/>
    <w:rsid w:val="00B26238"/>
    <w:rsid w:val="00B40998"/>
    <w:rsid w:val="00B559E9"/>
    <w:rsid w:val="00B703A2"/>
    <w:rsid w:val="00B72222"/>
    <w:rsid w:val="00B80650"/>
    <w:rsid w:val="00B92D88"/>
    <w:rsid w:val="00B94C1F"/>
    <w:rsid w:val="00C02890"/>
    <w:rsid w:val="00C10D31"/>
    <w:rsid w:val="00C242BE"/>
    <w:rsid w:val="00C25A15"/>
    <w:rsid w:val="00C25A76"/>
    <w:rsid w:val="00C36FAA"/>
    <w:rsid w:val="00C42DA2"/>
    <w:rsid w:val="00C50F85"/>
    <w:rsid w:val="00C71133"/>
    <w:rsid w:val="00C81A25"/>
    <w:rsid w:val="00CA55CC"/>
    <w:rsid w:val="00CB31A3"/>
    <w:rsid w:val="00CB3317"/>
    <w:rsid w:val="00CF7E93"/>
    <w:rsid w:val="00D23D1B"/>
    <w:rsid w:val="00D30629"/>
    <w:rsid w:val="00D403D7"/>
    <w:rsid w:val="00D50347"/>
    <w:rsid w:val="00D71DD7"/>
    <w:rsid w:val="00D96F15"/>
    <w:rsid w:val="00DA3555"/>
    <w:rsid w:val="00DB3BCC"/>
    <w:rsid w:val="00DE68BF"/>
    <w:rsid w:val="00DF0595"/>
    <w:rsid w:val="00DF1EEB"/>
    <w:rsid w:val="00E0604F"/>
    <w:rsid w:val="00E16A43"/>
    <w:rsid w:val="00E3286C"/>
    <w:rsid w:val="00E44B5D"/>
    <w:rsid w:val="00E456EE"/>
    <w:rsid w:val="00E47B9E"/>
    <w:rsid w:val="00E53DCB"/>
    <w:rsid w:val="00E55098"/>
    <w:rsid w:val="00EA6D97"/>
    <w:rsid w:val="00EB40BE"/>
    <w:rsid w:val="00ED1FF0"/>
    <w:rsid w:val="00ED7AB9"/>
    <w:rsid w:val="00EE4EF6"/>
    <w:rsid w:val="00EE5BBE"/>
    <w:rsid w:val="00EF2806"/>
    <w:rsid w:val="00EF7046"/>
    <w:rsid w:val="00F24A1E"/>
    <w:rsid w:val="00F53034"/>
    <w:rsid w:val="00F65492"/>
    <w:rsid w:val="00F7747E"/>
    <w:rsid w:val="00FA6330"/>
    <w:rsid w:val="00FB0705"/>
    <w:rsid w:val="00FB6B2E"/>
    <w:rsid w:val="00FF0FEF"/>
    <w:rsid w:val="00FF3CC3"/>
    <w:rsid w:val="01FE3C9B"/>
    <w:rsid w:val="02776BD1"/>
    <w:rsid w:val="097D955B"/>
    <w:rsid w:val="0AA82083"/>
    <w:rsid w:val="0C757B1C"/>
    <w:rsid w:val="0E22B305"/>
    <w:rsid w:val="0EAF6114"/>
    <w:rsid w:val="12C0D9B0"/>
    <w:rsid w:val="15AFD37C"/>
    <w:rsid w:val="15F87CE9"/>
    <w:rsid w:val="181B8541"/>
    <w:rsid w:val="189866DD"/>
    <w:rsid w:val="1AD52B0D"/>
    <w:rsid w:val="1B6C9022"/>
    <w:rsid w:val="1DB4CD4A"/>
    <w:rsid w:val="1DCF480A"/>
    <w:rsid w:val="1DD31DF1"/>
    <w:rsid w:val="1F612C88"/>
    <w:rsid w:val="22E7A110"/>
    <w:rsid w:val="25D4102B"/>
    <w:rsid w:val="280E4383"/>
    <w:rsid w:val="2997BD19"/>
    <w:rsid w:val="2D7DDDBD"/>
    <w:rsid w:val="2DEE2437"/>
    <w:rsid w:val="2F31991A"/>
    <w:rsid w:val="3144CFDE"/>
    <w:rsid w:val="3351B699"/>
    <w:rsid w:val="358F4C15"/>
    <w:rsid w:val="37586151"/>
    <w:rsid w:val="37BD30C5"/>
    <w:rsid w:val="3ACCBEAB"/>
    <w:rsid w:val="3BD82185"/>
    <w:rsid w:val="3C7B2731"/>
    <w:rsid w:val="3F5C6446"/>
    <w:rsid w:val="40F6655A"/>
    <w:rsid w:val="4103F4E2"/>
    <w:rsid w:val="417B06B6"/>
    <w:rsid w:val="42C51566"/>
    <w:rsid w:val="46837D5F"/>
    <w:rsid w:val="4EDFFDF6"/>
    <w:rsid w:val="4FC6027B"/>
    <w:rsid w:val="4FE98BA7"/>
    <w:rsid w:val="5686391C"/>
    <w:rsid w:val="56B7680B"/>
    <w:rsid w:val="57B86264"/>
    <w:rsid w:val="5FC48E24"/>
    <w:rsid w:val="6033AEE0"/>
    <w:rsid w:val="6148AC2C"/>
    <w:rsid w:val="627BAFB1"/>
    <w:rsid w:val="62CA78BF"/>
    <w:rsid w:val="63265179"/>
    <w:rsid w:val="632EAC8A"/>
    <w:rsid w:val="63C8B08C"/>
    <w:rsid w:val="695D68B6"/>
    <w:rsid w:val="6A74F845"/>
    <w:rsid w:val="6DBF35A8"/>
    <w:rsid w:val="7022A246"/>
    <w:rsid w:val="718BEC61"/>
    <w:rsid w:val="72777AB9"/>
    <w:rsid w:val="7500F29E"/>
    <w:rsid w:val="7BD16E61"/>
    <w:rsid w:val="7DD60E50"/>
    <w:rsid w:val="7F55D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193B5"/>
  <w15:chartTrackingRefBased/>
  <w15:docId w15:val="{FAA67D07-C567-47D6-8E84-F202ACAE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483B"/>
    <w:pPr>
      <w:autoSpaceDN w:val="0"/>
      <w:spacing w:line="240" w:lineRule="exact"/>
      <w:textAlignment w:val="baseline"/>
    </w:pPr>
    <w:rPr>
      <w:rFonts w:ascii="Verdana" w:eastAsia="DejaVu Sans" w:hAnsi="Verdana" w:cs="Lohit Hindi"/>
      <w:color w:val="000000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4"/>
      </w:numPr>
    </w:pPr>
  </w:style>
  <w:style w:type="numbering" w:customStyle="1" w:styleId="Stijl2">
    <w:name w:val="Stijl2"/>
    <w:uiPriority w:val="99"/>
    <w:rsid w:val="00FF0FEF"/>
    <w:pPr>
      <w:numPr>
        <w:numId w:val="6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8"/>
      </w:numPr>
    </w:pPr>
  </w:style>
  <w:style w:type="table" w:styleId="Tabelraster">
    <w:name w:val="Table Grid"/>
    <w:basedOn w:val="Standaardtabel"/>
    <w:uiPriority w:val="3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5"/>
      </w:numPr>
    </w:pPr>
  </w:style>
  <w:style w:type="paragraph" w:customStyle="1" w:styleId="Broodtekst">
    <w:name w:val="Broodtekst"/>
    <w:basedOn w:val="Standaard"/>
    <w:qFormat/>
    <w:rsid w:val="0079483B"/>
    <w:pPr>
      <w:tabs>
        <w:tab w:val="left" w:pos="227"/>
        <w:tab w:val="left" w:pos="454"/>
        <w:tab w:val="left" w:pos="680"/>
      </w:tabs>
      <w:autoSpaceDE w:val="0"/>
      <w:adjustRightInd w:val="0"/>
      <w:spacing w:line="240" w:lineRule="atLeast"/>
      <w:textAlignment w:val="auto"/>
    </w:pPr>
    <w:rPr>
      <w:rFonts w:cs="Times New Roman"/>
      <w:color w:val="auto"/>
    </w:rPr>
  </w:style>
  <w:style w:type="character" w:styleId="Hyperlink">
    <w:name w:val="Hyperlink"/>
    <w:basedOn w:val="Standaardalinea-lettertype"/>
    <w:uiPriority w:val="99"/>
    <w:unhideWhenUsed/>
    <w:rsid w:val="00AC7D81"/>
    <w:rPr>
      <w:color w:val="007BC7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C7D81"/>
    <w:rPr>
      <w:color w:val="A9006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nderned.nl/aankondigingen/overzicht/41047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6C49F0E92DE47B94A068F440E0722" ma:contentTypeVersion="11" ma:contentTypeDescription="Create a new document." ma:contentTypeScope="" ma:versionID="2e9cc88705dfe556f8f63eb8a26a0ace">
  <xsd:schema xmlns:xsd="http://www.w3.org/2001/XMLSchema" xmlns:xs="http://www.w3.org/2001/XMLSchema" xmlns:p="http://schemas.microsoft.com/office/2006/metadata/properties" xmlns:ns2="45f6ce90-ba85-4ef2-b43f-c64448cd95eb" xmlns:ns3="a5a61463-1d9f-45c7-9552-2168c4ee42e2" xmlns:ns4="cd7db078-c919-44fd-b985-d4381cc78df5" targetNamespace="http://schemas.microsoft.com/office/2006/metadata/properties" ma:root="true" ma:fieldsID="b242912d8fb87059dacc6c561868f335" ns2:_="" ns3:_="" ns4:_="">
    <xsd:import namespace="45f6ce90-ba85-4ef2-b43f-c64448cd95eb"/>
    <xsd:import namespace="a5a61463-1d9f-45c7-9552-2168c4ee42e2"/>
    <xsd:import namespace="cd7db078-c919-44fd-b985-d4381cc78d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6ce90-ba85-4ef2-b43f-c64448cd95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61463-1d9f-45c7-9552-2168c4ee42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5db47be-b936-4bdb-afcb-ae95396e93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db078-c919-44fd-b985-d4381cc78d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b861d40-b6ac-4da9-9f8f-7d0af812ca2e}" ma:internalName="TaxCatchAll" ma:showField="CatchAllData" ma:web="cd7db078-c919-44fd-b985-d4381cc78d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61463-1d9f-45c7-9552-2168c4ee42e2">
      <Terms xmlns="http://schemas.microsoft.com/office/infopath/2007/PartnerControls"/>
    </lcf76f155ced4ddcb4097134ff3c332f>
    <TaxCatchAll xmlns="cd7db078-c919-44fd-b985-d4381cc78df5" xsi:nil="true"/>
  </documentManagement>
</p:properties>
</file>

<file path=customXml/itemProps1.xml><?xml version="1.0" encoding="utf-8"?>
<ds:datastoreItem xmlns:ds="http://schemas.openxmlformats.org/officeDocument/2006/customXml" ds:itemID="{45F087B5-F2A2-4F1F-B83D-DBCFB15391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1878C6-BE17-4ABA-AE6E-5AA9C6594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f6ce90-ba85-4ef2-b43f-c64448cd95eb"/>
    <ds:schemaRef ds:uri="a5a61463-1d9f-45c7-9552-2168c4ee42e2"/>
    <ds:schemaRef ds:uri="cd7db078-c919-44fd-b985-d4381cc78d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C9664-995B-4815-9054-40EF42F38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C277C7-F79C-429D-9059-CBB89465D037}">
  <ds:schemaRefs>
    <ds:schemaRef ds:uri="http://schemas.microsoft.com/office/2006/metadata/properties"/>
    <ds:schemaRef ds:uri="http://schemas.microsoft.com/office/infopath/2007/PartnerControls"/>
    <ds:schemaRef ds:uri="a5a61463-1d9f-45c7-9552-2168c4ee42e2"/>
    <ds:schemaRef ds:uri="cd7db078-c919-44fd-b985-d4381cc78df5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707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4590</CharactersWithSpaces>
  <SharedDoc>false</SharedDoc>
  <HLinks>
    <vt:vector size="6" baseType="variant">
      <vt:variant>
        <vt:i4>4587597</vt:i4>
      </vt:variant>
      <vt:variant>
        <vt:i4>0</vt:i4>
      </vt:variant>
      <vt:variant>
        <vt:i4>0</vt:i4>
      </vt:variant>
      <vt:variant>
        <vt:i4>5</vt:i4>
      </vt:variant>
      <vt:variant>
        <vt:lpwstr>https://www.tenderned.nl/aankondigingen/overzicht/410472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Gökhan, Funda (PPO)</dc:creator>
  <cp:keywords/>
  <dc:description/>
  <cp:lastModifiedBy>Zondag, Harry (RWS PPO)</cp:lastModifiedBy>
  <cp:revision>3</cp:revision>
  <dcterms:created xsi:type="dcterms:W3CDTF">2026-02-12T07:49:00Z</dcterms:created>
  <dcterms:modified xsi:type="dcterms:W3CDTF">2026-02-12T07:55:00Z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5225633-f92c-4cc3-8039-da610ec32b8c_Enabled">
    <vt:lpwstr>true</vt:lpwstr>
  </property>
  <property fmtid="{D5CDD505-2E9C-101B-9397-08002B2CF9AE}" pid="3" name="MSIP_Label_95225633-f92c-4cc3-8039-da610ec32b8c_SetDate">
    <vt:lpwstr>2026-02-06T15:14:30Z</vt:lpwstr>
  </property>
  <property fmtid="{D5CDD505-2E9C-101B-9397-08002B2CF9AE}" pid="4" name="MSIP_Label_95225633-f92c-4cc3-8039-da610ec32b8c_Method">
    <vt:lpwstr>Standard</vt:lpwstr>
  </property>
  <property fmtid="{D5CDD505-2E9C-101B-9397-08002B2CF9AE}" pid="5" name="MSIP_Label_95225633-f92c-4cc3-8039-da610ec32b8c_Name">
    <vt:lpwstr>95225633-f92c-4cc3-8039-da610ec32b8c</vt:lpwstr>
  </property>
  <property fmtid="{D5CDD505-2E9C-101B-9397-08002B2CF9AE}" pid="6" name="MSIP_Label_95225633-f92c-4cc3-8039-da610ec32b8c_SiteId">
    <vt:lpwstr>039901df-31e4-4a23-b00c-1f9800e5961c</vt:lpwstr>
  </property>
  <property fmtid="{D5CDD505-2E9C-101B-9397-08002B2CF9AE}" pid="7" name="MSIP_Label_95225633-f92c-4cc3-8039-da610ec32b8c_ActionId">
    <vt:lpwstr>2ed35ae0-d9ea-4764-999e-d683e7ef65a0</vt:lpwstr>
  </property>
  <property fmtid="{D5CDD505-2E9C-101B-9397-08002B2CF9AE}" pid="8" name="MSIP_Label_95225633-f92c-4cc3-8039-da610ec32b8c_ContentBits">
    <vt:lpwstr>0</vt:lpwstr>
  </property>
  <property fmtid="{D5CDD505-2E9C-101B-9397-08002B2CF9AE}" pid="9" name="MSIP_Label_95225633-f92c-4cc3-8039-da610ec32b8c_Tag">
    <vt:lpwstr>10, 3, 0, 1</vt:lpwstr>
  </property>
  <property fmtid="{D5CDD505-2E9C-101B-9397-08002B2CF9AE}" pid="10" name="ContentTypeId">
    <vt:lpwstr>0x01010005E6C49F0E92DE47B94A068F440E0722</vt:lpwstr>
  </property>
  <property fmtid="{D5CDD505-2E9C-101B-9397-08002B2CF9AE}" pid="11" name="MediaServiceImageTags">
    <vt:lpwstr/>
  </property>
  <property fmtid="{D5CDD505-2E9C-101B-9397-08002B2CF9AE}" pid="12" name="docLang">
    <vt:lpwstr>nl</vt:lpwstr>
  </property>
</Properties>
</file>